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6D" w:rsidRPr="00200A6D" w:rsidRDefault="00200A6D" w:rsidP="00200A6D">
      <w:pPr>
        <w:jc w:val="center"/>
      </w:pPr>
      <w:r w:rsidRPr="00200A6D">
        <w:t>Sept. 20, 2017</w:t>
      </w:r>
    </w:p>
    <w:p w:rsidR="00200A6D" w:rsidRPr="00200A6D" w:rsidRDefault="00200A6D" w:rsidP="00200A6D">
      <w:pPr>
        <w:jc w:val="center"/>
      </w:pPr>
      <w:r w:rsidRPr="00200A6D">
        <w:t>StreamNet Executive Committee</w:t>
      </w:r>
    </w:p>
    <w:p w:rsidR="00200A6D" w:rsidRPr="00200A6D" w:rsidRDefault="00200A6D" w:rsidP="00200A6D">
      <w:pPr>
        <w:jc w:val="center"/>
      </w:pPr>
      <w:r w:rsidRPr="00200A6D">
        <w:t xml:space="preserve">PSMFC Office – Portland </w:t>
      </w:r>
    </w:p>
    <w:p w:rsidR="00200A6D" w:rsidRPr="00200A6D" w:rsidRDefault="002372D5" w:rsidP="00200A6D">
      <w:pPr>
        <w:jc w:val="center"/>
      </w:pPr>
      <w:r>
        <w:t>DRAFT - StreamNet Executive</w:t>
      </w:r>
      <w:r w:rsidR="00200A6D" w:rsidRPr="00200A6D">
        <w:t xml:space="preserve"> Committee </w:t>
      </w:r>
      <w:r w:rsidR="00D113B5">
        <w:t>Meeting Notes</w:t>
      </w:r>
      <w:r w:rsidR="00200A6D" w:rsidRPr="00200A6D">
        <w:t xml:space="preserve"> – DRAFT</w:t>
      </w:r>
    </w:p>
    <w:p w:rsidR="00D113B5" w:rsidRDefault="00D113B5" w:rsidP="00452FB1">
      <w:pPr>
        <w:pStyle w:val="NormalWeb"/>
        <w:spacing w:before="0" w:beforeAutospacing="0" w:after="160" w:afterAutospacing="0" w:line="256" w:lineRule="auto"/>
        <w:rPr>
          <w:rFonts w:ascii="Calibri" w:eastAsia="Calibri" w:hAnsi="Calibri"/>
          <w:color w:val="000000" w:themeColor="text1"/>
          <w:kern w:val="24"/>
          <w:sz w:val="22"/>
          <w:szCs w:val="22"/>
        </w:rPr>
      </w:pPr>
    </w:p>
    <w:p w:rsidR="00D113B5" w:rsidRDefault="0015688D" w:rsidP="00452FB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Attendees: </w:t>
      </w:r>
      <w:r w:rsidR="0059017C">
        <w:rPr>
          <w:rFonts w:ascii="Calibri" w:eastAsia="Calibri" w:hAnsi="Calibri"/>
          <w:color w:val="000000" w:themeColor="text1"/>
          <w:kern w:val="24"/>
          <w:sz w:val="22"/>
          <w:szCs w:val="22"/>
        </w:rPr>
        <w:t xml:space="preserve"> John A</w:t>
      </w:r>
      <w:r>
        <w:rPr>
          <w:rFonts w:ascii="Calibri" w:eastAsia="Calibri" w:hAnsi="Calibri"/>
          <w:color w:val="000000" w:themeColor="text1"/>
          <w:kern w:val="24"/>
          <w:sz w:val="22"/>
          <w:szCs w:val="22"/>
        </w:rPr>
        <w:t>rterburn</w:t>
      </w:r>
      <w:r w:rsidR="0059017C">
        <w:rPr>
          <w:rFonts w:ascii="Calibri" w:eastAsia="Calibri" w:hAnsi="Calibri"/>
          <w:color w:val="000000" w:themeColor="text1"/>
          <w:kern w:val="24"/>
          <w:sz w:val="22"/>
          <w:szCs w:val="22"/>
        </w:rPr>
        <w:t xml:space="preserve"> (CCT), </w:t>
      </w:r>
      <w:r w:rsidR="008A64FD">
        <w:rPr>
          <w:rFonts w:ascii="Calibri" w:eastAsia="Calibri" w:hAnsi="Calibri"/>
          <w:color w:val="000000" w:themeColor="text1"/>
          <w:kern w:val="24"/>
          <w:sz w:val="22"/>
          <w:szCs w:val="22"/>
        </w:rPr>
        <w:t xml:space="preserve">Tom </w:t>
      </w:r>
      <w:r w:rsidR="00564B6F">
        <w:rPr>
          <w:rFonts w:ascii="Calibri" w:eastAsia="Calibri" w:hAnsi="Calibri"/>
          <w:color w:val="000000" w:themeColor="text1"/>
          <w:kern w:val="24"/>
          <w:sz w:val="22"/>
          <w:szCs w:val="22"/>
        </w:rPr>
        <w:t>S</w:t>
      </w:r>
      <w:r>
        <w:rPr>
          <w:rFonts w:ascii="Calibri" w:eastAsia="Calibri" w:hAnsi="Calibri"/>
          <w:color w:val="000000" w:themeColor="text1"/>
          <w:kern w:val="24"/>
          <w:sz w:val="22"/>
          <w:szCs w:val="22"/>
        </w:rPr>
        <w:t>tahl</w:t>
      </w:r>
      <w:r w:rsidR="008A64FD">
        <w:rPr>
          <w:rFonts w:ascii="Calibri" w:eastAsia="Calibri" w:hAnsi="Calibri"/>
          <w:color w:val="000000" w:themeColor="text1"/>
          <w:kern w:val="24"/>
          <w:sz w:val="22"/>
          <w:szCs w:val="22"/>
        </w:rPr>
        <w:t xml:space="preserve"> (ODFW), Dan R</w:t>
      </w:r>
      <w:r>
        <w:rPr>
          <w:rFonts w:ascii="Calibri" w:eastAsia="Calibri" w:hAnsi="Calibri"/>
          <w:color w:val="000000" w:themeColor="text1"/>
          <w:kern w:val="24"/>
          <w:sz w:val="22"/>
          <w:szCs w:val="22"/>
        </w:rPr>
        <w:t>awding</w:t>
      </w:r>
      <w:r w:rsidR="008A64FD">
        <w:rPr>
          <w:rFonts w:ascii="Calibri" w:eastAsia="Calibri" w:hAnsi="Calibri"/>
          <w:color w:val="000000" w:themeColor="text1"/>
          <w:kern w:val="24"/>
          <w:sz w:val="22"/>
          <w:szCs w:val="22"/>
        </w:rPr>
        <w:t xml:space="preserve"> (WDFW), </w:t>
      </w:r>
      <w:r w:rsidR="0059017C">
        <w:rPr>
          <w:rFonts w:ascii="Calibri" w:eastAsia="Calibri" w:hAnsi="Calibri"/>
          <w:color w:val="000000" w:themeColor="text1"/>
          <w:kern w:val="24"/>
          <w:sz w:val="22"/>
          <w:szCs w:val="22"/>
        </w:rPr>
        <w:t>Tom P</w:t>
      </w:r>
      <w:r>
        <w:rPr>
          <w:rFonts w:ascii="Calibri" w:eastAsia="Calibri" w:hAnsi="Calibri"/>
          <w:color w:val="000000" w:themeColor="text1"/>
          <w:kern w:val="24"/>
          <w:sz w:val="22"/>
          <w:szCs w:val="22"/>
        </w:rPr>
        <w:t>ansky</w:t>
      </w:r>
      <w:r w:rsidR="0059017C">
        <w:rPr>
          <w:rFonts w:ascii="Calibri" w:eastAsia="Calibri" w:hAnsi="Calibri"/>
          <w:color w:val="000000" w:themeColor="text1"/>
          <w:kern w:val="24"/>
          <w:sz w:val="22"/>
          <w:szCs w:val="22"/>
        </w:rPr>
        <w:t>, Brian M</w:t>
      </w:r>
      <w:r>
        <w:rPr>
          <w:rFonts w:ascii="Calibri" w:eastAsia="Calibri" w:hAnsi="Calibri"/>
          <w:color w:val="000000" w:themeColor="text1"/>
          <w:kern w:val="24"/>
          <w:sz w:val="22"/>
          <w:szCs w:val="22"/>
        </w:rPr>
        <w:t>ercier</w:t>
      </w:r>
      <w:r w:rsidR="00C82C03">
        <w:rPr>
          <w:rFonts w:ascii="Calibri" w:eastAsia="Calibri" w:hAnsi="Calibri"/>
          <w:color w:val="000000" w:themeColor="text1"/>
          <w:kern w:val="24"/>
          <w:sz w:val="22"/>
          <w:szCs w:val="22"/>
        </w:rPr>
        <w:t>,</w:t>
      </w:r>
      <w:r w:rsidR="0059017C">
        <w:rPr>
          <w:rFonts w:ascii="Calibri" w:eastAsia="Calibri" w:hAnsi="Calibri"/>
          <w:color w:val="000000" w:themeColor="text1"/>
          <w:kern w:val="24"/>
          <w:sz w:val="22"/>
          <w:szCs w:val="22"/>
        </w:rPr>
        <w:t xml:space="preserve"> Jody L</w:t>
      </w:r>
      <w:r>
        <w:rPr>
          <w:rFonts w:ascii="Calibri" w:eastAsia="Calibri" w:hAnsi="Calibri"/>
          <w:color w:val="000000" w:themeColor="text1"/>
          <w:kern w:val="24"/>
          <w:sz w:val="22"/>
          <w:szCs w:val="22"/>
        </w:rPr>
        <w:t>ofton</w:t>
      </w:r>
      <w:r w:rsidR="0059017C">
        <w:rPr>
          <w:rFonts w:ascii="Calibri" w:eastAsia="Calibri" w:hAnsi="Calibri"/>
          <w:color w:val="000000" w:themeColor="text1"/>
          <w:kern w:val="24"/>
          <w:sz w:val="22"/>
          <w:szCs w:val="22"/>
        </w:rPr>
        <w:t>, Jeff L</w:t>
      </w:r>
      <w:r>
        <w:rPr>
          <w:rFonts w:ascii="Calibri" w:eastAsia="Calibri" w:hAnsi="Calibri"/>
          <w:color w:val="000000" w:themeColor="text1"/>
          <w:kern w:val="24"/>
          <w:sz w:val="22"/>
          <w:szCs w:val="22"/>
        </w:rPr>
        <w:t>ane</w:t>
      </w:r>
      <w:r w:rsidR="00C82C03">
        <w:rPr>
          <w:rFonts w:ascii="Calibri" w:eastAsia="Calibri" w:hAnsi="Calibri"/>
          <w:color w:val="000000" w:themeColor="text1"/>
          <w:kern w:val="24"/>
          <w:sz w:val="22"/>
          <w:szCs w:val="22"/>
        </w:rPr>
        <w:t xml:space="preserve">, Scott Donahue (all BPA), </w:t>
      </w:r>
      <w:r w:rsidR="0059017C">
        <w:rPr>
          <w:rFonts w:ascii="Calibri" w:eastAsia="Calibri" w:hAnsi="Calibri"/>
          <w:color w:val="000000" w:themeColor="text1"/>
          <w:kern w:val="24"/>
          <w:sz w:val="22"/>
          <w:szCs w:val="22"/>
        </w:rPr>
        <w:t>Lance H</w:t>
      </w:r>
      <w:r>
        <w:rPr>
          <w:rFonts w:ascii="Calibri" w:eastAsia="Calibri" w:hAnsi="Calibri"/>
          <w:color w:val="000000" w:themeColor="text1"/>
          <w:kern w:val="24"/>
          <w:sz w:val="22"/>
          <w:szCs w:val="22"/>
        </w:rPr>
        <w:t>ebdon</w:t>
      </w:r>
      <w:r w:rsidR="0059017C">
        <w:rPr>
          <w:rFonts w:ascii="Calibri" w:eastAsia="Calibri" w:hAnsi="Calibri"/>
          <w:color w:val="000000" w:themeColor="text1"/>
          <w:kern w:val="24"/>
          <w:sz w:val="22"/>
          <w:szCs w:val="22"/>
        </w:rPr>
        <w:t xml:space="preserve"> (IDFG), Nancy L</w:t>
      </w:r>
      <w:r>
        <w:rPr>
          <w:rFonts w:ascii="Calibri" w:eastAsia="Calibri" w:hAnsi="Calibri"/>
          <w:color w:val="000000" w:themeColor="text1"/>
          <w:kern w:val="24"/>
          <w:sz w:val="22"/>
          <w:szCs w:val="22"/>
        </w:rPr>
        <w:t>eonard</w:t>
      </w:r>
      <w:r w:rsidR="0059017C">
        <w:rPr>
          <w:rFonts w:ascii="Calibri" w:eastAsia="Calibri" w:hAnsi="Calibri"/>
          <w:color w:val="000000" w:themeColor="text1"/>
          <w:kern w:val="24"/>
          <w:sz w:val="22"/>
          <w:szCs w:val="22"/>
        </w:rPr>
        <w:t xml:space="preserve"> (Council), Jen B</w:t>
      </w:r>
      <w:r>
        <w:rPr>
          <w:rFonts w:ascii="Calibri" w:eastAsia="Calibri" w:hAnsi="Calibri"/>
          <w:color w:val="000000" w:themeColor="text1"/>
          <w:kern w:val="24"/>
          <w:sz w:val="22"/>
          <w:szCs w:val="22"/>
        </w:rPr>
        <w:t>ayer</w:t>
      </w:r>
      <w:r w:rsidR="0059017C">
        <w:rPr>
          <w:rFonts w:ascii="Calibri" w:eastAsia="Calibri" w:hAnsi="Calibri"/>
          <w:color w:val="000000" w:themeColor="text1"/>
          <w:kern w:val="24"/>
          <w:sz w:val="22"/>
          <w:szCs w:val="22"/>
        </w:rPr>
        <w:t xml:space="preserve"> (PNAMP), </w:t>
      </w:r>
      <w:r w:rsidR="00C66BB6">
        <w:rPr>
          <w:rFonts w:ascii="Calibri" w:eastAsia="Calibri" w:hAnsi="Calibri"/>
          <w:color w:val="000000" w:themeColor="text1"/>
          <w:kern w:val="24"/>
          <w:sz w:val="22"/>
          <w:szCs w:val="22"/>
        </w:rPr>
        <w:t>Colleen R</w:t>
      </w:r>
      <w:r>
        <w:rPr>
          <w:rFonts w:ascii="Calibri" w:eastAsia="Calibri" w:hAnsi="Calibri"/>
          <w:color w:val="000000" w:themeColor="text1"/>
          <w:kern w:val="24"/>
          <w:sz w:val="22"/>
          <w:szCs w:val="22"/>
        </w:rPr>
        <w:t>oe</w:t>
      </w:r>
      <w:r w:rsidR="00C66BB6">
        <w:rPr>
          <w:rFonts w:ascii="Calibri" w:eastAsia="Calibri" w:hAnsi="Calibri"/>
          <w:color w:val="000000" w:themeColor="text1"/>
          <w:kern w:val="24"/>
          <w:sz w:val="22"/>
          <w:szCs w:val="22"/>
        </w:rPr>
        <w:t xml:space="preserve"> (CRTFC), Denise </w:t>
      </w:r>
      <w:r w:rsidR="00564B6F">
        <w:rPr>
          <w:rFonts w:ascii="Calibri" w:eastAsia="Calibri" w:hAnsi="Calibri"/>
          <w:color w:val="000000" w:themeColor="text1"/>
          <w:kern w:val="24"/>
          <w:sz w:val="22"/>
          <w:szCs w:val="22"/>
        </w:rPr>
        <w:t>K</w:t>
      </w:r>
      <w:r>
        <w:rPr>
          <w:rFonts w:ascii="Calibri" w:eastAsia="Calibri" w:hAnsi="Calibri"/>
          <w:color w:val="000000" w:themeColor="text1"/>
          <w:kern w:val="24"/>
          <w:sz w:val="22"/>
          <w:szCs w:val="22"/>
        </w:rPr>
        <w:t>elsey</w:t>
      </w:r>
      <w:r w:rsidR="00564B6F">
        <w:rPr>
          <w:rFonts w:ascii="Calibri" w:eastAsia="Calibri" w:hAnsi="Calibri"/>
          <w:color w:val="000000" w:themeColor="text1"/>
          <w:kern w:val="24"/>
          <w:sz w:val="22"/>
          <w:szCs w:val="22"/>
        </w:rPr>
        <w:t xml:space="preserve"> </w:t>
      </w:r>
      <w:r w:rsidR="00C66BB6">
        <w:rPr>
          <w:rFonts w:ascii="Calibri" w:eastAsia="Calibri" w:hAnsi="Calibri"/>
          <w:color w:val="000000" w:themeColor="text1"/>
          <w:kern w:val="24"/>
          <w:sz w:val="22"/>
          <w:szCs w:val="22"/>
        </w:rPr>
        <w:t xml:space="preserve">(CRTFC), Art </w:t>
      </w:r>
      <w:r w:rsidR="00564B6F">
        <w:rPr>
          <w:rFonts w:ascii="Calibri" w:eastAsia="Calibri" w:hAnsi="Calibri"/>
          <w:color w:val="000000" w:themeColor="text1"/>
          <w:kern w:val="24"/>
          <w:sz w:val="22"/>
          <w:szCs w:val="22"/>
        </w:rPr>
        <w:t>M</w:t>
      </w:r>
      <w:r>
        <w:rPr>
          <w:rFonts w:ascii="Calibri" w:eastAsia="Calibri" w:hAnsi="Calibri"/>
          <w:color w:val="000000" w:themeColor="text1"/>
          <w:kern w:val="24"/>
          <w:sz w:val="22"/>
          <w:szCs w:val="22"/>
        </w:rPr>
        <w:t>artin</w:t>
      </w:r>
      <w:r w:rsidR="00564B6F">
        <w:rPr>
          <w:rFonts w:ascii="Calibri" w:eastAsia="Calibri" w:hAnsi="Calibri"/>
          <w:color w:val="000000" w:themeColor="text1"/>
          <w:kern w:val="24"/>
          <w:sz w:val="22"/>
          <w:szCs w:val="22"/>
        </w:rPr>
        <w:t xml:space="preserve"> </w:t>
      </w:r>
      <w:r w:rsidR="00C66BB6">
        <w:rPr>
          <w:rFonts w:ascii="Calibri" w:eastAsia="Calibri" w:hAnsi="Calibri"/>
          <w:color w:val="000000" w:themeColor="text1"/>
          <w:kern w:val="24"/>
          <w:sz w:val="22"/>
          <w:szCs w:val="22"/>
        </w:rPr>
        <w:t>(</w:t>
      </w:r>
      <w:r w:rsidR="00564B6F">
        <w:rPr>
          <w:rFonts w:ascii="Calibri" w:eastAsia="Calibri" w:hAnsi="Calibri"/>
          <w:color w:val="000000" w:themeColor="text1"/>
          <w:kern w:val="24"/>
          <w:sz w:val="22"/>
          <w:szCs w:val="22"/>
        </w:rPr>
        <w:t>ODFW</w:t>
      </w:r>
      <w:r w:rsidR="00C66BB6">
        <w:rPr>
          <w:rFonts w:ascii="Calibri" w:eastAsia="Calibri" w:hAnsi="Calibri"/>
          <w:color w:val="000000" w:themeColor="text1"/>
          <w:kern w:val="24"/>
          <w:sz w:val="22"/>
          <w:szCs w:val="22"/>
        </w:rPr>
        <w:t>), Tom I</w:t>
      </w:r>
      <w:r>
        <w:rPr>
          <w:rFonts w:ascii="Calibri" w:eastAsia="Calibri" w:hAnsi="Calibri"/>
          <w:color w:val="000000" w:themeColor="text1"/>
          <w:kern w:val="24"/>
          <w:sz w:val="22"/>
          <w:szCs w:val="22"/>
        </w:rPr>
        <w:t>verson</w:t>
      </w:r>
      <w:r w:rsidR="00564B6F">
        <w:rPr>
          <w:rFonts w:ascii="Calibri" w:eastAsia="Calibri" w:hAnsi="Calibri"/>
          <w:color w:val="000000" w:themeColor="text1"/>
          <w:kern w:val="24"/>
          <w:sz w:val="22"/>
          <w:szCs w:val="22"/>
        </w:rPr>
        <w:t xml:space="preserve"> (SN Tribal Coordinator</w:t>
      </w:r>
      <w:r w:rsidR="00321BE9">
        <w:rPr>
          <w:rFonts w:ascii="Calibri" w:eastAsia="Calibri" w:hAnsi="Calibri"/>
          <w:color w:val="000000" w:themeColor="text1"/>
          <w:kern w:val="24"/>
          <w:sz w:val="22"/>
          <w:szCs w:val="22"/>
        </w:rPr>
        <w:t>)</w:t>
      </w:r>
      <w:r w:rsidR="00C66BB6">
        <w:rPr>
          <w:rFonts w:ascii="Calibri" w:eastAsia="Calibri" w:hAnsi="Calibri"/>
          <w:color w:val="000000" w:themeColor="text1"/>
          <w:kern w:val="24"/>
          <w:sz w:val="22"/>
          <w:szCs w:val="22"/>
        </w:rPr>
        <w:t xml:space="preserve">, </w:t>
      </w:r>
      <w:r w:rsidR="00321BE9">
        <w:rPr>
          <w:rFonts w:ascii="Calibri" w:eastAsia="Calibri" w:hAnsi="Calibri"/>
          <w:color w:val="000000" w:themeColor="text1"/>
          <w:kern w:val="24"/>
          <w:sz w:val="22"/>
          <w:szCs w:val="22"/>
        </w:rPr>
        <w:t>Roy E</w:t>
      </w:r>
      <w:r>
        <w:rPr>
          <w:rFonts w:ascii="Calibri" w:eastAsia="Calibri" w:hAnsi="Calibri"/>
          <w:color w:val="000000" w:themeColor="text1"/>
          <w:kern w:val="24"/>
          <w:sz w:val="22"/>
          <w:szCs w:val="22"/>
        </w:rPr>
        <w:t>licker</w:t>
      </w:r>
      <w:r w:rsidR="00321BE9">
        <w:rPr>
          <w:rFonts w:ascii="Calibri" w:eastAsia="Calibri" w:hAnsi="Calibri"/>
          <w:color w:val="000000" w:themeColor="text1"/>
          <w:kern w:val="24"/>
          <w:sz w:val="22"/>
          <w:szCs w:val="22"/>
        </w:rPr>
        <w:t xml:space="preserve">, </w:t>
      </w:r>
      <w:r w:rsidR="008A64FD">
        <w:rPr>
          <w:rFonts w:ascii="Calibri" w:eastAsia="Calibri" w:hAnsi="Calibri"/>
          <w:color w:val="000000" w:themeColor="text1"/>
          <w:kern w:val="24"/>
          <w:sz w:val="22"/>
          <w:szCs w:val="22"/>
        </w:rPr>
        <w:t>Doug T</w:t>
      </w:r>
      <w:r>
        <w:rPr>
          <w:rFonts w:ascii="Calibri" w:eastAsia="Calibri" w:hAnsi="Calibri"/>
          <w:color w:val="000000" w:themeColor="text1"/>
          <w:kern w:val="24"/>
          <w:sz w:val="22"/>
          <w:szCs w:val="22"/>
        </w:rPr>
        <w:t>hreloff</w:t>
      </w:r>
      <w:r w:rsidR="008A64FD">
        <w:rPr>
          <w:rFonts w:ascii="Calibri" w:eastAsia="Calibri" w:hAnsi="Calibri"/>
          <w:color w:val="000000" w:themeColor="text1"/>
          <w:kern w:val="24"/>
          <w:sz w:val="22"/>
          <w:szCs w:val="22"/>
        </w:rPr>
        <w:t xml:space="preserve">, </w:t>
      </w:r>
      <w:r w:rsidRPr="0015688D">
        <w:rPr>
          <w:rFonts w:ascii="Calibri" w:eastAsia="Calibri" w:hAnsi="Calibri"/>
          <w:color w:val="000000" w:themeColor="text1"/>
          <w:kern w:val="24"/>
          <w:sz w:val="22"/>
          <w:szCs w:val="22"/>
        </w:rPr>
        <w:t>Johnna Roy</w:t>
      </w:r>
      <w:r w:rsidR="00564B6F" w:rsidRPr="0015688D">
        <w:rPr>
          <w:rFonts w:ascii="Calibri" w:eastAsia="Calibri" w:hAnsi="Calibri"/>
          <w:color w:val="000000" w:themeColor="text1"/>
          <w:kern w:val="24"/>
          <w:sz w:val="22"/>
          <w:szCs w:val="22"/>
        </w:rPr>
        <w:t xml:space="preserve"> </w:t>
      </w:r>
      <w:r w:rsidR="00564B6F">
        <w:rPr>
          <w:rFonts w:ascii="Calibri" w:eastAsia="Calibri" w:hAnsi="Calibri"/>
          <w:color w:val="000000" w:themeColor="text1"/>
          <w:kern w:val="24"/>
          <w:sz w:val="22"/>
          <w:szCs w:val="22"/>
        </w:rPr>
        <w:t>(</w:t>
      </w:r>
      <w:r w:rsidR="00C82C03">
        <w:rPr>
          <w:rFonts w:ascii="Calibri" w:eastAsia="Calibri" w:hAnsi="Calibri"/>
          <w:color w:val="000000" w:themeColor="text1"/>
          <w:kern w:val="24"/>
          <w:sz w:val="22"/>
          <w:szCs w:val="22"/>
        </w:rPr>
        <w:t xml:space="preserve">all </w:t>
      </w:r>
      <w:r w:rsidR="00564B6F">
        <w:rPr>
          <w:rFonts w:ascii="Calibri" w:eastAsia="Calibri" w:hAnsi="Calibri"/>
          <w:color w:val="000000" w:themeColor="text1"/>
          <w:kern w:val="24"/>
          <w:sz w:val="22"/>
          <w:szCs w:val="22"/>
        </w:rPr>
        <w:t xml:space="preserve">USFWS), </w:t>
      </w:r>
      <w:r w:rsidR="00C82C03">
        <w:rPr>
          <w:rFonts w:ascii="Calibri" w:eastAsia="Calibri" w:hAnsi="Calibri"/>
          <w:color w:val="000000" w:themeColor="text1"/>
          <w:kern w:val="24"/>
          <w:sz w:val="22"/>
          <w:szCs w:val="22"/>
        </w:rPr>
        <w:t xml:space="preserve">Tony Grover (Council), </w:t>
      </w:r>
      <w:r w:rsidR="00321BE9">
        <w:rPr>
          <w:rFonts w:ascii="Calibri" w:eastAsia="Calibri" w:hAnsi="Calibri"/>
          <w:color w:val="000000" w:themeColor="text1"/>
          <w:kern w:val="24"/>
          <w:sz w:val="22"/>
          <w:szCs w:val="22"/>
        </w:rPr>
        <w:t>Jason Vogel (</w:t>
      </w:r>
      <w:r w:rsidR="00564B6F">
        <w:rPr>
          <w:rFonts w:ascii="Calibri" w:eastAsia="Calibri" w:hAnsi="Calibri"/>
          <w:color w:val="000000" w:themeColor="text1"/>
          <w:kern w:val="24"/>
          <w:sz w:val="22"/>
          <w:szCs w:val="22"/>
        </w:rPr>
        <w:t xml:space="preserve">Nez Perce- </w:t>
      </w:r>
      <w:r w:rsidR="00321BE9">
        <w:rPr>
          <w:rFonts w:ascii="Calibri" w:eastAsia="Calibri" w:hAnsi="Calibri"/>
          <w:color w:val="000000" w:themeColor="text1"/>
          <w:kern w:val="24"/>
          <w:sz w:val="22"/>
          <w:szCs w:val="22"/>
        </w:rPr>
        <w:t xml:space="preserve">phone), </w:t>
      </w:r>
      <w:r w:rsidR="008A64FD">
        <w:rPr>
          <w:rFonts w:ascii="Calibri" w:eastAsia="Calibri" w:hAnsi="Calibri"/>
          <w:color w:val="000000" w:themeColor="text1"/>
          <w:kern w:val="24"/>
          <w:sz w:val="22"/>
          <w:szCs w:val="22"/>
        </w:rPr>
        <w:t>Mari Williams (</w:t>
      </w:r>
      <w:r w:rsidR="00564B6F">
        <w:rPr>
          <w:rFonts w:ascii="Calibri" w:eastAsia="Calibri" w:hAnsi="Calibri"/>
          <w:color w:val="000000" w:themeColor="text1"/>
          <w:kern w:val="24"/>
          <w:sz w:val="22"/>
          <w:szCs w:val="22"/>
        </w:rPr>
        <w:t xml:space="preserve">NOAA- </w:t>
      </w:r>
      <w:r w:rsidR="008A64FD">
        <w:rPr>
          <w:rFonts w:ascii="Calibri" w:eastAsia="Calibri" w:hAnsi="Calibri"/>
          <w:color w:val="000000" w:themeColor="text1"/>
          <w:kern w:val="24"/>
          <w:sz w:val="22"/>
          <w:szCs w:val="22"/>
        </w:rPr>
        <w:t>phone)</w:t>
      </w:r>
      <w:r w:rsidR="00AB216A">
        <w:rPr>
          <w:rFonts w:ascii="Calibri" w:eastAsia="Calibri" w:hAnsi="Calibri"/>
          <w:color w:val="000000" w:themeColor="text1"/>
          <w:kern w:val="24"/>
          <w:sz w:val="22"/>
          <w:szCs w:val="22"/>
        </w:rPr>
        <w:t xml:space="preserve">, Bill Bosch (Yakima Fisheries - </w:t>
      </w:r>
      <w:r w:rsidR="00E531A0">
        <w:rPr>
          <w:rFonts w:ascii="Calibri" w:eastAsia="Calibri" w:hAnsi="Calibri"/>
          <w:color w:val="000000" w:themeColor="text1"/>
          <w:kern w:val="24"/>
          <w:sz w:val="22"/>
          <w:szCs w:val="22"/>
        </w:rPr>
        <w:t xml:space="preserve"> phone)</w:t>
      </w:r>
      <w:r w:rsidR="00813324">
        <w:rPr>
          <w:rFonts w:ascii="Calibri" w:eastAsia="Calibri" w:hAnsi="Calibri"/>
          <w:color w:val="000000" w:themeColor="text1"/>
          <w:kern w:val="24"/>
          <w:sz w:val="22"/>
          <w:szCs w:val="22"/>
        </w:rPr>
        <w:t xml:space="preserve">, </w:t>
      </w:r>
      <w:r w:rsidR="00C82C03">
        <w:rPr>
          <w:rFonts w:ascii="Calibri" w:eastAsia="Calibri" w:hAnsi="Calibri"/>
          <w:color w:val="000000" w:themeColor="text1"/>
          <w:kern w:val="24"/>
          <w:sz w:val="22"/>
          <w:szCs w:val="22"/>
        </w:rPr>
        <w:t xml:space="preserve">Greg Seiglitz (NOAA), </w:t>
      </w:r>
      <w:r w:rsidR="00813324">
        <w:rPr>
          <w:rFonts w:ascii="Calibri" w:eastAsia="Calibri" w:hAnsi="Calibri"/>
          <w:color w:val="000000" w:themeColor="text1"/>
          <w:kern w:val="24"/>
          <w:sz w:val="22"/>
          <w:szCs w:val="22"/>
        </w:rPr>
        <w:t xml:space="preserve">Stan Allen, </w:t>
      </w:r>
      <w:r>
        <w:rPr>
          <w:rFonts w:ascii="Calibri" w:eastAsia="Calibri" w:hAnsi="Calibri"/>
          <w:color w:val="000000" w:themeColor="text1"/>
          <w:kern w:val="24"/>
          <w:sz w:val="22"/>
          <w:szCs w:val="22"/>
        </w:rPr>
        <w:t xml:space="preserve">Chris Wheaton, </w:t>
      </w:r>
      <w:r w:rsidR="00813324">
        <w:rPr>
          <w:rFonts w:ascii="Calibri" w:eastAsia="Calibri" w:hAnsi="Calibri"/>
          <w:color w:val="000000" w:themeColor="text1"/>
          <w:kern w:val="24"/>
          <w:sz w:val="22"/>
          <w:szCs w:val="22"/>
        </w:rPr>
        <w:t>Mike Banach, Amy Roberts, Bill Kinney (</w:t>
      </w:r>
      <w:r>
        <w:rPr>
          <w:rFonts w:ascii="Calibri" w:eastAsia="Calibri" w:hAnsi="Calibri"/>
          <w:color w:val="000000" w:themeColor="text1"/>
          <w:kern w:val="24"/>
          <w:sz w:val="22"/>
          <w:szCs w:val="22"/>
        </w:rPr>
        <w:t xml:space="preserve">all </w:t>
      </w:r>
      <w:r w:rsidR="00813324">
        <w:rPr>
          <w:rFonts w:ascii="Calibri" w:eastAsia="Calibri" w:hAnsi="Calibri"/>
          <w:color w:val="000000" w:themeColor="text1"/>
          <w:kern w:val="24"/>
          <w:sz w:val="22"/>
          <w:szCs w:val="22"/>
        </w:rPr>
        <w:t>PSMFC)</w:t>
      </w:r>
    </w:p>
    <w:p w:rsidR="00DD6C95" w:rsidRDefault="00DD6C95" w:rsidP="00452FB1">
      <w:pPr>
        <w:pStyle w:val="NormalWeb"/>
        <w:spacing w:before="0" w:beforeAutospacing="0" w:after="160" w:afterAutospacing="0" w:line="256" w:lineRule="auto"/>
        <w:rPr>
          <w:rFonts w:ascii="Calibri" w:eastAsia="Calibri" w:hAnsi="Calibri"/>
          <w:color w:val="000000" w:themeColor="text1"/>
          <w:kern w:val="24"/>
          <w:sz w:val="22"/>
          <w:szCs w:val="22"/>
        </w:rPr>
      </w:pPr>
    </w:p>
    <w:p w:rsidR="00452FB1" w:rsidRPr="00452FB1" w:rsidRDefault="00452FB1" w:rsidP="00452FB1">
      <w:pPr>
        <w:pStyle w:val="NormalWeb"/>
        <w:spacing w:before="0" w:beforeAutospacing="0" w:after="160" w:afterAutospacing="0" w:line="256" w:lineRule="auto"/>
        <w:rPr>
          <w:sz w:val="22"/>
          <w:szCs w:val="22"/>
        </w:rPr>
      </w:pPr>
      <w:r w:rsidRPr="00452FB1">
        <w:rPr>
          <w:rFonts w:ascii="Calibri" w:eastAsia="Calibri" w:hAnsi="Calibri"/>
          <w:color w:val="000000" w:themeColor="text1"/>
          <w:kern w:val="24"/>
          <w:sz w:val="22"/>
          <w:szCs w:val="22"/>
        </w:rPr>
        <w:t xml:space="preserve">9:30 AM </w:t>
      </w:r>
      <w:r w:rsidRPr="00452FB1">
        <w:rPr>
          <w:rFonts w:ascii="Calibri" w:eastAsia="Calibri" w:hAnsi="Calibri"/>
          <w:color w:val="000000" w:themeColor="text1"/>
          <w:kern w:val="24"/>
          <w:sz w:val="22"/>
          <w:szCs w:val="22"/>
        </w:rPr>
        <w:tab/>
        <w:t>Budget Updates – last month adjustments – Next FY Budgets</w:t>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t>All</w:t>
      </w:r>
    </w:p>
    <w:p w:rsidR="00A91903" w:rsidRDefault="00A91903" w:rsidP="00A91903">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t>Reviewed current balances; Steering Committee did not identify any issues with billing</w:t>
      </w:r>
    </w:p>
    <w:p w:rsidR="00A91903" w:rsidRDefault="00C3483A"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U</w:t>
      </w:r>
      <w:r w:rsidR="00A91903">
        <w:rPr>
          <w:rFonts w:ascii="Calibri" w:eastAsia="Calibri" w:hAnsi="Calibri"/>
          <w:color w:val="000000" w:themeColor="text1"/>
          <w:kern w:val="24"/>
          <w:sz w:val="22"/>
          <w:szCs w:val="22"/>
        </w:rPr>
        <w:t xml:space="preserve">nspent funds from ODFW </w:t>
      </w:r>
      <w:r>
        <w:rPr>
          <w:rFonts w:ascii="Calibri" w:eastAsia="Calibri" w:hAnsi="Calibri"/>
          <w:color w:val="000000" w:themeColor="text1"/>
          <w:kern w:val="24"/>
          <w:sz w:val="22"/>
          <w:szCs w:val="22"/>
        </w:rPr>
        <w:t xml:space="preserve">will </w:t>
      </w:r>
      <w:r w:rsidR="00A91903">
        <w:rPr>
          <w:rFonts w:ascii="Calibri" w:eastAsia="Calibri" w:hAnsi="Calibri"/>
          <w:color w:val="000000" w:themeColor="text1"/>
          <w:kern w:val="24"/>
          <w:sz w:val="22"/>
          <w:szCs w:val="22"/>
        </w:rPr>
        <w:t>be transferred to WDFW to cover their budget shortfall for FY17</w:t>
      </w:r>
      <w:r>
        <w:rPr>
          <w:rFonts w:ascii="Calibri" w:eastAsia="Calibri" w:hAnsi="Calibri"/>
          <w:color w:val="000000" w:themeColor="text1"/>
          <w:kern w:val="24"/>
          <w:sz w:val="22"/>
          <w:szCs w:val="22"/>
        </w:rPr>
        <w:t xml:space="preserve"> due to WDFW indirect rate increases</w:t>
      </w:r>
      <w:r w:rsidR="0015688D" w:rsidRPr="0015688D">
        <w:t xml:space="preserve"> </w:t>
      </w:r>
      <w:r w:rsidR="0015688D" w:rsidRPr="0015688D">
        <w:rPr>
          <w:rFonts w:ascii="Calibri" w:eastAsia="Calibri" w:hAnsi="Calibri"/>
          <w:color w:val="000000" w:themeColor="text1"/>
          <w:kern w:val="24"/>
          <w:sz w:val="22"/>
          <w:szCs w:val="22"/>
        </w:rPr>
        <w:t>WDFW identified $52,984 in shortfalls</w:t>
      </w:r>
      <w:r w:rsidR="0015688D">
        <w:rPr>
          <w:rFonts w:ascii="Calibri" w:eastAsia="Calibri" w:hAnsi="Calibri"/>
          <w:color w:val="000000" w:themeColor="text1"/>
          <w:kern w:val="24"/>
          <w:sz w:val="22"/>
          <w:szCs w:val="22"/>
        </w:rPr>
        <w:t xml:space="preserve"> d</w:t>
      </w:r>
      <w:r w:rsidR="0015688D" w:rsidRPr="0015688D">
        <w:rPr>
          <w:rFonts w:ascii="Calibri" w:eastAsia="Calibri" w:hAnsi="Calibri"/>
          <w:color w:val="000000" w:themeColor="text1"/>
          <w:kern w:val="24"/>
          <w:sz w:val="22"/>
          <w:szCs w:val="22"/>
        </w:rPr>
        <w:t>ue to increased indirect rate. ODFW</w:t>
      </w:r>
      <w:r w:rsidR="0015688D">
        <w:rPr>
          <w:rFonts w:ascii="Calibri" w:eastAsia="Calibri" w:hAnsi="Calibri"/>
          <w:color w:val="000000" w:themeColor="text1"/>
          <w:kern w:val="24"/>
          <w:sz w:val="22"/>
          <w:szCs w:val="22"/>
        </w:rPr>
        <w:t xml:space="preserve"> </w:t>
      </w:r>
      <w:r w:rsidR="0015688D" w:rsidRPr="0015688D">
        <w:rPr>
          <w:rFonts w:ascii="Calibri" w:eastAsia="Calibri" w:hAnsi="Calibri"/>
          <w:color w:val="000000" w:themeColor="text1"/>
          <w:kern w:val="24"/>
          <w:sz w:val="22"/>
          <w:szCs w:val="22"/>
        </w:rPr>
        <w:t>offered $27,000 in savings, and subcontract</w:t>
      </w:r>
      <w:r w:rsidR="0015688D">
        <w:rPr>
          <w:rFonts w:ascii="Calibri" w:eastAsia="Calibri" w:hAnsi="Calibri"/>
          <w:color w:val="000000" w:themeColor="text1"/>
          <w:kern w:val="24"/>
          <w:sz w:val="22"/>
          <w:szCs w:val="22"/>
        </w:rPr>
        <w:t xml:space="preserve"> </w:t>
      </w:r>
      <w:r w:rsidR="0015688D" w:rsidRPr="0015688D">
        <w:rPr>
          <w:rFonts w:ascii="Calibri" w:eastAsia="Calibri" w:hAnsi="Calibri"/>
          <w:color w:val="000000" w:themeColor="text1"/>
          <w:kern w:val="24"/>
          <w:sz w:val="22"/>
          <w:szCs w:val="22"/>
        </w:rPr>
        <w:t>amendments are in the works to move funds</w:t>
      </w:r>
      <w:r w:rsidR="0015688D">
        <w:rPr>
          <w:rFonts w:ascii="Calibri" w:eastAsia="Calibri" w:hAnsi="Calibri"/>
          <w:color w:val="000000" w:themeColor="text1"/>
          <w:kern w:val="24"/>
          <w:sz w:val="22"/>
          <w:szCs w:val="22"/>
        </w:rPr>
        <w:t xml:space="preserve"> </w:t>
      </w:r>
      <w:r w:rsidR="0015688D" w:rsidRPr="0015688D">
        <w:rPr>
          <w:rFonts w:ascii="Calibri" w:eastAsia="Calibri" w:hAnsi="Calibri"/>
          <w:color w:val="000000" w:themeColor="text1"/>
          <w:kern w:val="24"/>
          <w:sz w:val="22"/>
          <w:szCs w:val="22"/>
        </w:rPr>
        <w:t>to help WDFW. Overall contract will not</w:t>
      </w:r>
      <w:r w:rsidR="0015688D">
        <w:rPr>
          <w:rFonts w:ascii="Calibri" w:eastAsia="Calibri" w:hAnsi="Calibri"/>
          <w:color w:val="000000" w:themeColor="text1"/>
          <w:kern w:val="24"/>
          <w:sz w:val="22"/>
          <w:szCs w:val="22"/>
        </w:rPr>
        <w:t xml:space="preserve"> </w:t>
      </w:r>
      <w:r w:rsidR="0015688D" w:rsidRPr="0015688D">
        <w:rPr>
          <w:rFonts w:ascii="Calibri" w:eastAsia="Calibri" w:hAnsi="Calibri"/>
          <w:color w:val="000000" w:themeColor="text1"/>
          <w:kern w:val="24"/>
          <w:sz w:val="22"/>
          <w:szCs w:val="22"/>
        </w:rPr>
        <w:t>be exceeded</w:t>
      </w:r>
      <w:r>
        <w:rPr>
          <w:rFonts w:ascii="Calibri" w:eastAsia="Calibri" w:hAnsi="Calibri"/>
          <w:color w:val="000000" w:themeColor="text1"/>
          <w:kern w:val="24"/>
          <w:sz w:val="22"/>
          <w:szCs w:val="22"/>
        </w:rPr>
        <w:t xml:space="preserve"> </w:t>
      </w:r>
    </w:p>
    <w:p w:rsidR="00C3483A" w:rsidRDefault="00C3483A" w:rsidP="00C3483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PSMFC will purchase $4500 in computer replacements for ODFW from their savings</w:t>
      </w:r>
    </w:p>
    <w:p w:rsidR="00A91903"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FY18 budgets reduced $450 (all at PSMFC) </w:t>
      </w:r>
      <w:r w:rsidR="00A91903">
        <w:rPr>
          <w:rFonts w:ascii="Calibri" w:eastAsia="Calibri" w:hAnsi="Calibri"/>
          <w:color w:val="000000" w:themeColor="text1"/>
          <w:kern w:val="24"/>
          <w:sz w:val="22"/>
          <w:szCs w:val="22"/>
        </w:rPr>
        <w:t>to cut training</w:t>
      </w:r>
      <w:r>
        <w:rPr>
          <w:rFonts w:ascii="Calibri" w:eastAsia="Calibri" w:hAnsi="Calibri"/>
          <w:color w:val="000000" w:themeColor="text1"/>
          <w:kern w:val="24"/>
          <w:sz w:val="22"/>
          <w:szCs w:val="22"/>
        </w:rPr>
        <w:t>. T</w:t>
      </w:r>
      <w:r w:rsidR="00A91903">
        <w:rPr>
          <w:rFonts w:ascii="Calibri" w:eastAsia="Calibri" w:hAnsi="Calibri"/>
          <w:color w:val="000000" w:themeColor="text1"/>
          <w:kern w:val="24"/>
          <w:sz w:val="22"/>
          <w:szCs w:val="22"/>
        </w:rPr>
        <w:t>ravel costs</w:t>
      </w:r>
      <w:r>
        <w:rPr>
          <w:rFonts w:ascii="Calibri" w:eastAsia="Calibri" w:hAnsi="Calibri"/>
          <w:color w:val="000000" w:themeColor="text1"/>
          <w:kern w:val="24"/>
          <w:sz w:val="22"/>
          <w:szCs w:val="22"/>
        </w:rPr>
        <w:t xml:space="preserve"> had already met reduction targets with your submissions</w:t>
      </w:r>
    </w:p>
    <w:p w:rsid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Our next contract is for two years. FY 18</w:t>
      </w:r>
      <w:r>
        <w:rPr>
          <w:rFonts w:ascii="Calibri" w:eastAsia="Calibri" w:hAnsi="Calibri"/>
          <w:color w:val="000000" w:themeColor="text1"/>
          <w:kern w:val="24"/>
          <w:sz w:val="22"/>
          <w:szCs w:val="22"/>
        </w:rPr>
        <w:tab/>
        <w:t>Budgets total $2,085,033 (after</w:t>
      </w:r>
      <w:r w:rsidRPr="0015688D">
        <w:rPr>
          <w:rFonts w:ascii="Calibri" w:eastAsia="Calibri" w:hAnsi="Calibri"/>
          <w:color w:val="000000" w:themeColor="text1"/>
          <w:kern w:val="24"/>
          <w:sz w:val="22"/>
          <w:szCs w:val="22"/>
        </w:rPr>
        <w:t xml:space="preserve"> $450 training</w:t>
      </w:r>
      <w:r>
        <w:rPr>
          <w:rFonts w:ascii="Calibri" w:eastAsia="Calibri" w:hAnsi="Calibri"/>
          <w:color w:val="000000" w:themeColor="text1"/>
          <w:kern w:val="24"/>
          <w:sz w:val="22"/>
          <w:szCs w:val="22"/>
        </w:rPr>
        <w:t xml:space="preserve"> cut</w:t>
      </w:r>
      <w:r w:rsidRPr="0015688D">
        <w:rPr>
          <w:rFonts w:ascii="Calibri" w:eastAsia="Calibri" w:hAnsi="Calibri"/>
          <w:color w:val="000000" w:themeColor="text1"/>
          <w:kern w:val="24"/>
          <w:sz w:val="22"/>
          <w:szCs w:val="22"/>
        </w:rPr>
        <w:t>)</w:t>
      </w:r>
      <w:r>
        <w:rPr>
          <w:rFonts w:ascii="Calibri" w:eastAsia="Calibri" w:hAnsi="Calibri"/>
          <w:color w:val="000000" w:themeColor="text1"/>
          <w:kern w:val="24"/>
          <w:sz w:val="22"/>
          <w:szCs w:val="22"/>
        </w:rPr>
        <w:t>. Subcontract budgets;</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CCT</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$87,960</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IDFG</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$323,771</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MFWP</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$165,049</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ODFW</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$463,704</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USFWS</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$0</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WDFW</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$459,865</w:t>
      </w:r>
    </w:p>
    <w:p w:rsidR="0015688D" w:rsidRPr="0015688D" w:rsidRDefault="0015688D" w:rsidP="0015688D">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5688D">
        <w:rPr>
          <w:rFonts w:ascii="Calibri" w:eastAsia="Calibri" w:hAnsi="Calibri"/>
          <w:color w:val="000000" w:themeColor="text1"/>
          <w:kern w:val="24"/>
          <w:sz w:val="22"/>
          <w:szCs w:val="22"/>
        </w:rPr>
        <w:t>PSMFC</w:t>
      </w:r>
      <w:r w:rsidRPr="0015688D">
        <w:rPr>
          <w:rFonts w:ascii="Calibri" w:eastAsia="Calibri" w:hAnsi="Calibri"/>
          <w:color w:val="000000" w:themeColor="text1"/>
          <w:kern w:val="24"/>
          <w:sz w:val="22"/>
          <w:szCs w:val="22"/>
        </w:rPr>
        <w:tab/>
      </w:r>
      <w:r w:rsidRPr="0015688D">
        <w:rPr>
          <w:rFonts w:ascii="Calibri" w:eastAsia="Calibri" w:hAnsi="Calibri"/>
          <w:color w:val="000000" w:themeColor="text1"/>
          <w:kern w:val="24"/>
          <w:sz w:val="22"/>
          <w:szCs w:val="22"/>
        </w:rPr>
        <w:tab/>
        <w:t>$584,683</w:t>
      </w:r>
    </w:p>
    <w:p w:rsidR="00D113B5" w:rsidRDefault="00C82C03" w:rsidP="0015688D">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We have a two year contract with BPA. </w:t>
      </w:r>
      <w:r w:rsidR="001A3BD6">
        <w:rPr>
          <w:rFonts w:ascii="Calibri" w:eastAsia="Calibri" w:hAnsi="Calibri"/>
          <w:color w:val="000000" w:themeColor="text1"/>
          <w:kern w:val="24"/>
          <w:sz w:val="22"/>
          <w:szCs w:val="22"/>
        </w:rPr>
        <w:t>May have o</w:t>
      </w:r>
      <w:r w:rsidR="0015688D">
        <w:rPr>
          <w:rFonts w:ascii="Calibri" w:eastAsia="Calibri" w:hAnsi="Calibri"/>
          <w:color w:val="000000" w:themeColor="text1"/>
          <w:kern w:val="24"/>
          <w:sz w:val="22"/>
          <w:szCs w:val="22"/>
        </w:rPr>
        <w:t xml:space="preserve">ption to roll savings from the first </w:t>
      </w:r>
      <w:r w:rsidR="001A3BD6">
        <w:rPr>
          <w:rFonts w:ascii="Calibri" w:eastAsia="Calibri" w:hAnsi="Calibri"/>
          <w:color w:val="000000" w:themeColor="text1"/>
          <w:kern w:val="24"/>
          <w:sz w:val="22"/>
          <w:szCs w:val="22"/>
        </w:rPr>
        <w:t xml:space="preserve">year into </w:t>
      </w:r>
      <w:r w:rsidR="0015688D">
        <w:rPr>
          <w:rFonts w:ascii="Calibri" w:eastAsia="Calibri" w:hAnsi="Calibri"/>
          <w:color w:val="000000" w:themeColor="text1"/>
          <w:kern w:val="24"/>
          <w:sz w:val="22"/>
          <w:szCs w:val="22"/>
        </w:rPr>
        <w:t xml:space="preserve">the </w:t>
      </w:r>
      <w:r w:rsidR="001A3BD6">
        <w:rPr>
          <w:rFonts w:ascii="Calibri" w:eastAsia="Calibri" w:hAnsi="Calibri"/>
          <w:color w:val="000000" w:themeColor="text1"/>
          <w:kern w:val="24"/>
          <w:sz w:val="22"/>
          <w:szCs w:val="22"/>
        </w:rPr>
        <w:t xml:space="preserve">next </w:t>
      </w:r>
      <w:r w:rsidR="0015688D">
        <w:rPr>
          <w:rFonts w:ascii="Calibri" w:eastAsia="Calibri" w:hAnsi="Calibri"/>
          <w:color w:val="000000" w:themeColor="text1"/>
          <w:kern w:val="24"/>
          <w:sz w:val="22"/>
          <w:szCs w:val="22"/>
        </w:rPr>
        <w:t xml:space="preserve">contract </w:t>
      </w:r>
      <w:r w:rsidR="001A3BD6">
        <w:rPr>
          <w:rFonts w:ascii="Calibri" w:eastAsia="Calibri" w:hAnsi="Calibri"/>
          <w:color w:val="000000" w:themeColor="text1"/>
          <w:kern w:val="24"/>
          <w:sz w:val="22"/>
          <w:szCs w:val="22"/>
        </w:rPr>
        <w:t>year, depending on BPA approval</w:t>
      </w:r>
    </w:p>
    <w:p w:rsidR="001A3BD6" w:rsidRDefault="001A3BD6" w:rsidP="001A3BD6">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USFWS is now independently funded through BPA overhead costs and no longer through StreamNet sub-contract</w:t>
      </w:r>
    </w:p>
    <w:p w:rsidR="001A3BD6" w:rsidRPr="00452FB1" w:rsidRDefault="001A3BD6" w:rsidP="000523C3">
      <w:pPr>
        <w:pStyle w:val="NormalWeb"/>
        <w:spacing w:before="0" w:beforeAutospacing="0" w:after="160" w:afterAutospacing="0" w:line="256" w:lineRule="auto"/>
        <w:rPr>
          <w:sz w:val="22"/>
          <w:szCs w:val="22"/>
        </w:rPr>
      </w:pPr>
    </w:p>
    <w:p w:rsidR="00452FB1" w:rsidRDefault="001A148E" w:rsidP="00452FB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9:45</w:t>
      </w:r>
      <w:r w:rsidR="00452FB1" w:rsidRPr="00452FB1">
        <w:rPr>
          <w:rFonts w:ascii="Calibri" w:eastAsia="Calibri" w:hAnsi="Calibri"/>
          <w:color w:val="000000" w:themeColor="text1"/>
          <w:kern w:val="24"/>
          <w:sz w:val="22"/>
          <w:szCs w:val="22"/>
        </w:rPr>
        <w:t xml:space="preserve"> AM </w:t>
      </w:r>
      <w:r w:rsidR="00452FB1" w:rsidRPr="00452FB1">
        <w:rPr>
          <w:rFonts w:ascii="Calibri" w:eastAsia="Calibri" w:hAnsi="Calibri"/>
          <w:color w:val="000000" w:themeColor="text1"/>
          <w:kern w:val="24"/>
          <w:sz w:val="22"/>
          <w:szCs w:val="22"/>
        </w:rPr>
        <w:tab/>
        <w:t xml:space="preserve">CA Data flow in 2017 How are we doing?  End of year priorities </w:t>
      </w:r>
      <w:r w:rsidR="00452FB1" w:rsidRPr="00452FB1">
        <w:rPr>
          <w:rFonts w:ascii="Calibri" w:eastAsia="Calibri" w:hAnsi="Calibri"/>
          <w:color w:val="000000" w:themeColor="text1"/>
          <w:kern w:val="24"/>
          <w:sz w:val="22"/>
          <w:szCs w:val="22"/>
        </w:rPr>
        <w:tab/>
      </w:r>
      <w:r w:rsidR="00452FB1" w:rsidRPr="00452FB1">
        <w:rPr>
          <w:rFonts w:ascii="Calibri" w:eastAsia="Calibri" w:hAnsi="Calibri"/>
          <w:color w:val="000000" w:themeColor="text1"/>
          <w:kern w:val="24"/>
          <w:sz w:val="22"/>
          <w:szCs w:val="22"/>
        </w:rPr>
        <w:tab/>
      </w:r>
      <w:r w:rsidR="00452FB1" w:rsidRPr="00452FB1">
        <w:rPr>
          <w:rFonts w:ascii="Calibri" w:eastAsia="Calibri" w:hAnsi="Calibri"/>
          <w:color w:val="000000" w:themeColor="text1"/>
          <w:kern w:val="24"/>
          <w:sz w:val="22"/>
          <w:szCs w:val="22"/>
        </w:rPr>
        <w:tab/>
        <w:t>All</w:t>
      </w:r>
    </w:p>
    <w:p w:rsidR="00DD6C95" w:rsidRDefault="00DD6C95" w:rsidP="00DD6C95">
      <w:r>
        <w:rPr>
          <w:rFonts w:ascii="Calibri" w:eastAsia="Calibri" w:hAnsi="Calibri"/>
          <w:color w:val="000000" w:themeColor="text1"/>
          <w:kern w:val="24"/>
        </w:rPr>
        <w:t>Note: several of you asked how the CA data flow related to the predictions exercise</w:t>
      </w:r>
      <w:bookmarkStart w:id="0" w:name="_GoBack"/>
      <w:bookmarkEnd w:id="0"/>
      <w:r>
        <w:rPr>
          <w:rFonts w:ascii="Calibri" w:eastAsia="Calibri" w:hAnsi="Calibri"/>
          <w:color w:val="000000" w:themeColor="text1"/>
          <w:kern w:val="24"/>
        </w:rPr>
        <w:t xml:space="preserve"> we ran last year. </w:t>
      </w:r>
      <w:hyperlink r:id="rId7" w:history="1">
        <w:r>
          <w:rPr>
            <w:rStyle w:val="Hyperlink"/>
          </w:rPr>
          <w:t>Click here</w:t>
        </w:r>
      </w:hyperlink>
      <w:r>
        <w:t xml:space="preserve"> </w:t>
      </w:r>
      <w:r w:rsidRPr="00DD6C95">
        <w:rPr>
          <w:color w:val="000000" w:themeColor="text1"/>
        </w:rPr>
        <w:t xml:space="preserve">to download </w:t>
      </w:r>
      <w:r>
        <w:rPr>
          <w:color w:val="000000" w:themeColor="text1"/>
        </w:rPr>
        <w:t>the Tier</w:t>
      </w:r>
      <w:r w:rsidRPr="00DD6C95">
        <w:rPr>
          <w:color w:val="000000" w:themeColor="text1"/>
        </w:rPr>
        <w:t xml:space="preserve"> 1 &amp; 2 FY17 Predictions &amp; Data Delivered document.</w:t>
      </w:r>
    </w:p>
    <w:p w:rsidR="00BA4E1E" w:rsidRDefault="00AB216A" w:rsidP="00BA4E1E">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sidR="00BA4E1E">
        <w:rPr>
          <w:rFonts w:ascii="Calibri" w:eastAsia="Calibri" w:hAnsi="Calibri"/>
          <w:color w:val="000000" w:themeColor="text1"/>
          <w:kern w:val="24"/>
          <w:sz w:val="22"/>
          <w:szCs w:val="22"/>
        </w:rPr>
        <w:t>Steering Committee confirms that data for 2017 will be submitted as anticipated</w:t>
      </w:r>
    </w:p>
    <w:p w:rsidR="00BA4E1E" w:rsidRDefault="00BA4E1E" w:rsidP="00BA4E1E">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t>Will tribal data be submitted to the CAX this year?</w:t>
      </w:r>
    </w:p>
    <w:p w:rsidR="00BA4E1E" w:rsidRDefault="00BA4E1E" w:rsidP="00BA4E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BPA would like to get tribes engaged in CA and get data flowing in the exchange template; still need to work out the details</w:t>
      </w:r>
    </w:p>
    <w:p w:rsidR="00BA4E1E" w:rsidRDefault="00BA4E1E" w:rsidP="00BA4E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CRTFC needs to have conversation with their tribes- Umatilla now has permission to load NOSA data so will be working on getting that in</w:t>
      </w:r>
    </w:p>
    <w:p w:rsidR="00BA4E1E" w:rsidRDefault="00BA4E1E" w:rsidP="00BA4E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Nez Perce provided data to Bonneville in ‘flat file’ format</w:t>
      </w:r>
      <w:r w:rsidR="005D516D">
        <w:rPr>
          <w:rFonts w:ascii="Calibri" w:eastAsia="Calibri" w:hAnsi="Calibri"/>
          <w:color w:val="000000" w:themeColor="text1"/>
          <w:kern w:val="24"/>
          <w:sz w:val="22"/>
          <w:szCs w:val="22"/>
        </w:rPr>
        <w:t>;</w:t>
      </w:r>
      <w:r>
        <w:rPr>
          <w:rFonts w:ascii="Calibri" w:eastAsia="Calibri" w:hAnsi="Calibri"/>
          <w:color w:val="000000" w:themeColor="text1"/>
          <w:kern w:val="24"/>
          <w:sz w:val="22"/>
          <w:szCs w:val="22"/>
        </w:rPr>
        <w:t xml:space="preserve"> needs funding to get data flowing to CAX; getting infrastructure in place to load CDMS</w:t>
      </w:r>
    </w:p>
    <w:p w:rsidR="005D516D" w:rsidRDefault="005D516D" w:rsidP="00BA4E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Yakama has provided data to Bonneville in ‘flat file’ format; until they can manage their data internally it is difficult to share it externally; EPA funding for CDMS will contribute towards progress in data sharing capabilities</w:t>
      </w:r>
    </w:p>
    <w:p w:rsidR="005D516D" w:rsidRDefault="005D516D" w:rsidP="00BA4E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Council has on-going interest in ensuring they receive the data they are paying for</w:t>
      </w:r>
      <w:r w:rsidR="00DD0F13">
        <w:rPr>
          <w:rFonts w:ascii="Calibri" w:eastAsia="Calibri" w:hAnsi="Calibri"/>
          <w:color w:val="000000" w:themeColor="text1"/>
          <w:kern w:val="24"/>
          <w:sz w:val="22"/>
          <w:szCs w:val="22"/>
        </w:rPr>
        <w:t>. The tribal data project with the help of the EPA grant will help (not finish) building tribal infrastructure. The decision on what data to share will remain with the tribes.</w:t>
      </w:r>
    </w:p>
    <w:p w:rsidR="005D516D" w:rsidRDefault="005D516D" w:rsidP="005D516D">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Brief review of Coordinated Assessment project </w:t>
      </w:r>
      <w:r w:rsidR="00DD0F13">
        <w:rPr>
          <w:rFonts w:ascii="Calibri" w:eastAsia="Calibri" w:hAnsi="Calibri"/>
          <w:color w:val="000000" w:themeColor="text1"/>
          <w:kern w:val="24"/>
          <w:sz w:val="22"/>
          <w:szCs w:val="22"/>
        </w:rPr>
        <w:t xml:space="preserve">and role of the Executive Committee in guiding the project </w:t>
      </w:r>
      <w:r>
        <w:rPr>
          <w:rFonts w:ascii="Calibri" w:eastAsia="Calibri" w:hAnsi="Calibri"/>
          <w:color w:val="000000" w:themeColor="text1"/>
          <w:kern w:val="24"/>
          <w:sz w:val="22"/>
          <w:szCs w:val="22"/>
        </w:rPr>
        <w:t>for new attendees</w:t>
      </w:r>
      <w:r w:rsidR="00DD0F13">
        <w:rPr>
          <w:rFonts w:ascii="Calibri" w:eastAsia="Calibri" w:hAnsi="Calibri"/>
          <w:color w:val="000000" w:themeColor="text1"/>
          <w:kern w:val="24"/>
          <w:sz w:val="22"/>
          <w:szCs w:val="22"/>
        </w:rPr>
        <w:t>. Looking for overall project guidance, priority setting, consensus on where you want the data management staff and effort to be focused in the year(s) ahead.</w:t>
      </w:r>
      <w:r>
        <w:rPr>
          <w:rFonts w:ascii="Calibri" w:eastAsia="Calibri" w:hAnsi="Calibri"/>
          <w:color w:val="000000" w:themeColor="text1"/>
          <w:kern w:val="24"/>
          <w:sz w:val="22"/>
          <w:szCs w:val="22"/>
        </w:rPr>
        <w:t xml:space="preserve"> </w:t>
      </w:r>
    </w:p>
    <w:p w:rsidR="005D516D" w:rsidRDefault="005D516D" w:rsidP="005D516D">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2008 BiOp may have had too much precision required of it; no idea what the next BiOp will look like, but may involve a transition from a population-centric view; this group will be important for guidance in achieving a useful outcome</w:t>
      </w:r>
    </w:p>
    <w:p w:rsidR="005D516D" w:rsidRDefault="005D516D" w:rsidP="005D516D">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BPA is looking to cut programs that are not delivering results or working as intended; if projects can’t demonstrate the utility of their program or provide the data </w:t>
      </w:r>
      <w:r w:rsidR="00FD1F8F">
        <w:rPr>
          <w:rFonts w:ascii="Calibri" w:eastAsia="Calibri" w:hAnsi="Calibri"/>
          <w:color w:val="000000" w:themeColor="text1"/>
          <w:kern w:val="24"/>
          <w:sz w:val="22"/>
          <w:szCs w:val="22"/>
        </w:rPr>
        <w:t xml:space="preserve">BPA is anticipating receiving, </w:t>
      </w:r>
      <w:r>
        <w:rPr>
          <w:rFonts w:ascii="Calibri" w:eastAsia="Calibri" w:hAnsi="Calibri"/>
          <w:color w:val="000000" w:themeColor="text1"/>
          <w:kern w:val="24"/>
          <w:sz w:val="22"/>
          <w:szCs w:val="22"/>
        </w:rPr>
        <w:t>they will not continue funding them (CHAMP, ISEMP</w:t>
      </w:r>
      <w:r w:rsidR="00DD0F13">
        <w:rPr>
          <w:rFonts w:ascii="Calibri" w:eastAsia="Calibri" w:hAnsi="Calibri"/>
          <w:color w:val="000000" w:themeColor="text1"/>
          <w:kern w:val="24"/>
          <w:sz w:val="22"/>
          <w:szCs w:val="22"/>
        </w:rPr>
        <w:t xml:space="preserve"> discussions</w:t>
      </w:r>
      <w:r>
        <w:rPr>
          <w:rFonts w:ascii="Calibri" w:eastAsia="Calibri" w:hAnsi="Calibri"/>
          <w:color w:val="000000" w:themeColor="text1"/>
          <w:kern w:val="24"/>
          <w:sz w:val="22"/>
          <w:szCs w:val="22"/>
        </w:rPr>
        <w:t>)</w:t>
      </w:r>
    </w:p>
    <w:p w:rsidR="00FD1F8F" w:rsidRDefault="005D25E6" w:rsidP="005D516D">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Dan R- may need to look at rolling up populations going forward to meet regional needs, some were hesitant to share the metrics that go into NOSA, partners are continuing to make progress on data delivery and willing to be flexible on adding new indicators with the caveat that there is always a trade-off in times of level/ reduced funding between adding new work and dropping off other work</w:t>
      </w:r>
    </w:p>
    <w:p w:rsidR="005D25E6" w:rsidRDefault="00C46567" w:rsidP="005D516D">
      <w:pPr>
        <w:pStyle w:val="NormalWeb"/>
        <w:spacing w:before="0" w:beforeAutospacing="0" w:after="160" w:afterAutospacing="0" w:line="256" w:lineRule="auto"/>
        <w:ind w:left="1440"/>
        <w:rPr>
          <w:rFonts w:ascii="Calibri" w:eastAsia="Calibri" w:hAnsi="Calibri"/>
          <w:color w:val="000000" w:themeColor="text1"/>
          <w:kern w:val="24"/>
          <w:sz w:val="22"/>
          <w:szCs w:val="22"/>
        </w:rPr>
      </w:pPr>
      <w:r w:rsidRPr="00AB216A">
        <w:rPr>
          <w:rFonts w:ascii="Calibri" w:eastAsia="Calibri" w:hAnsi="Calibri"/>
          <w:color w:val="000000" w:themeColor="text1"/>
          <w:kern w:val="24"/>
          <w:sz w:val="22"/>
          <w:szCs w:val="22"/>
          <w:highlight w:val="yellow"/>
        </w:rPr>
        <w:lastRenderedPageBreak/>
        <w:t>Group’s job is to focus on the highest level priorities</w:t>
      </w:r>
      <w:r w:rsidR="00DD0F13" w:rsidRPr="00AB216A">
        <w:rPr>
          <w:rFonts w:ascii="Calibri" w:eastAsia="Calibri" w:hAnsi="Calibri"/>
          <w:color w:val="000000" w:themeColor="text1"/>
          <w:kern w:val="24"/>
          <w:sz w:val="22"/>
          <w:szCs w:val="22"/>
          <w:highlight w:val="yellow"/>
        </w:rPr>
        <w:t xml:space="preserve">. Bonneville staff reiterated that </w:t>
      </w:r>
      <w:r w:rsidR="00BD3E28" w:rsidRPr="00AB216A">
        <w:rPr>
          <w:rFonts w:ascii="Calibri" w:eastAsia="Calibri" w:hAnsi="Calibri"/>
          <w:color w:val="000000" w:themeColor="text1"/>
          <w:kern w:val="24"/>
          <w:sz w:val="22"/>
          <w:szCs w:val="22"/>
          <w:highlight w:val="yellow"/>
        </w:rPr>
        <w:t>their</w:t>
      </w:r>
      <w:r w:rsidR="00DD0F13" w:rsidRPr="00AB216A">
        <w:rPr>
          <w:rFonts w:ascii="Calibri" w:eastAsia="Calibri" w:hAnsi="Calibri"/>
          <w:color w:val="000000" w:themeColor="text1"/>
          <w:kern w:val="24"/>
          <w:sz w:val="22"/>
          <w:szCs w:val="22"/>
          <w:highlight w:val="yellow"/>
        </w:rPr>
        <w:t xml:space="preserve"> priorities have not changed; Tier 1 and Tie</w:t>
      </w:r>
      <w:r w:rsidR="00DA0DDA">
        <w:rPr>
          <w:rFonts w:ascii="Calibri" w:eastAsia="Calibri" w:hAnsi="Calibri"/>
          <w:color w:val="000000" w:themeColor="text1"/>
          <w:kern w:val="24"/>
          <w:sz w:val="22"/>
          <w:szCs w:val="22"/>
          <w:highlight w:val="yellow"/>
        </w:rPr>
        <w:t>r 2 populations, natural origin</w:t>
      </w:r>
      <w:r w:rsidR="00DD0F13" w:rsidRPr="00AB216A">
        <w:rPr>
          <w:rFonts w:ascii="Calibri" w:eastAsia="Calibri" w:hAnsi="Calibri"/>
          <w:color w:val="000000" w:themeColor="text1"/>
          <w:kern w:val="24"/>
          <w:sz w:val="22"/>
          <w:szCs w:val="22"/>
          <w:highlight w:val="yellow"/>
        </w:rPr>
        <w:t xml:space="preserve"> salmon and steelhead indicators, including juveniles.</w:t>
      </w:r>
    </w:p>
    <w:p w:rsidR="00D113B5" w:rsidRPr="00452FB1" w:rsidRDefault="00D113B5" w:rsidP="00452FB1">
      <w:pPr>
        <w:pStyle w:val="NormalWeb"/>
        <w:spacing w:before="0" w:beforeAutospacing="0" w:after="160" w:afterAutospacing="0" w:line="256" w:lineRule="auto"/>
        <w:rPr>
          <w:sz w:val="22"/>
          <w:szCs w:val="22"/>
        </w:rPr>
      </w:pPr>
    </w:p>
    <w:p w:rsidR="001A148E" w:rsidRDefault="001A148E" w:rsidP="001A148E">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10:0</w:t>
      </w:r>
      <w:r w:rsidR="00452FB1" w:rsidRPr="00452FB1">
        <w:rPr>
          <w:rFonts w:ascii="Calibri" w:eastAsia="Calibri" w:hAnsi="Calibri"/>
          <w:color w:val="000000" w:themeColor="text1"/>
          <w:kern w:val="24"/>
          <w:sz w:val="22"/>
          <w:szCs w:val="22"/>
        </w:rPr>
        <w:t xml:space="preserve">0 AM </w:t>
      </w:r>
      <w:r w:rsidR="00452FB1"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FPC data sharing and Hatchery data Update</w:t>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Mike</w:t>
      </w:r>
    </w:p>
    <w:p w:rsidR="004A5320" w:rsidRPr="004A5320" w:rsidRDefault="004A5320" w:rsidP="005A4A50">
      <w:pPr>
        <w:pStyle w:val="NormalWeb"/>
        <w:spacing w:before="0" w:beforeAutospacing="0" w:after="160" w:afterAutospacing="0" w:line="256" w:lineRule="auto"/>
        <w:ind w:left="720"/>
        <w:rPr>
          <w:rFonts w:ascii="Calibri" w:eastAsia="Calibri" w:hAnsi="Calibri"/>
          <w:color w:val="000000" w:themeColor="text1"/>
          <w:kern w:val="24"/>
          <w:sz w:val="22"/>
          <w:szCs w:val="22"/>
          <w:u w:val="single"/>
        </w:rPr>
      </w:pPr>
      <w:r w:rsidRPr="004A5320">
        <w:rPr>
          <w:rFonts w:ascii="Calibri" w:eastAsia="Calibri" w:hAnsi="Calibri"/>
          <w:color w:val="000000" w:themeColor="text1"/>
          <w:kern w:val="24"/>
          <w:sz w:val="22"/>
          <w:szCs w:val="22"/>
          <w:u w:val="single"/>
        </w:rPr>
        <w:t>FPC Data Sharing</w:t>
      </w:r>
    </w:p>
    <w:p w:rsidR="005A4A50" w:rsidRDefault="005A4A50" w:rsidP="005A4A50">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FPC created a query for capturing their SARs data, and a methodology for converting it for loading into CAX on an annual basis</w:t>
      </w:r>
    </w:p>
    <w:p w:rsidR="005A4A50" w:rsidRDefault="005A4A50" w:rsidP="005A4A50">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PSMFC needs mapping for FPC groups/ populations in CA, then can run the queries and update datasets</w:t>
      </w:r>
      <w:r w:rsidR="0072605D">
        <w:rPr>
          <w:rFonts w:ascii="Calibri" w:eastAsia="Calibri" w:hAnsi="Calibri"/>
          <w:color w:val="000000" w:themeColor="text1"/>
          <w:kern w:val="24"/>
          <w:sz w:val="22"/>
          <w:szCs w:val="22"/>
        </w:rPr>
        <w:t xml:space="preserve"> (</w:t>
      </w:r>
      <w:r w:rsidR="0072605D" w:rsidRPr="0072605D">
        <w:rPr>
          <w:rFonts w:ascii="Calibri" w:eastAsia="Calibri" w:hAnsi="Calibri"/>
          <w:color w:val="000000" w:themeColor="text1"/>
          <w:kern w:val="24"/>
          <w:sz w:val="22"/>
          <w:szCs w:val="22"/>
          <w:highlight w:val="yellow"/>
        </w:rPr>
        <w:t xml:space="preserve">CRTFC has already attempted to map it out- </w:t>
      </w:r>
      <w:r w:rsidR="0072605D">
        <w:rPr>
          <w:rFonts w:ascii="Calibri" w:eastAsia="Calibri" w:hAnsi="Calibri"/>
          <w:color w:val="000000" w:themeColor="text1"/>
          <w:kern w:val="24"/>
          <w:sz w:val="22"/>
          <w:szCs w:val="22"/>
          <w:highlight w:val="yellow"/>
        </w:rPr>
        <w:t xml:space="preserve">Denise </w:t>
      </w:r>
      <w:r w:rsidR="0072605D" w:rsidRPr="0072605D">
        <w:rPr>
          <w:rFonts w:ascii="Calibri" w:eastAsia="Calibri" w:hAnsi="Calibri"/>
          <w:color w:val="000000" w:themeColor="text1"/>
          <w:kern w:val="24"/>
          <w:sz w:val="22"/>
          <w:szCs w:val="22"/>
          <w:highlight w:val="yellow"/>
        </w:rPr>
        <w:t>will talk with Mike directly</w:t>
      </w:r>
      <w:r w:rsidR="0072605D">
        <w:rPr>
          <w:rFonts w:ascii="Calibri" w:eastAsia="Calibri" w:hAnsi="Calibri"/>
          <w:color w:val="000000" w:themeColor="text1"/>
          <w:kern w:val="24"/>
          <w:sz w:val="22"/>
          <w:szCs w:val="22"/>
        </w:rPr>
        <w:t>)</w:t>
      </w:r>
    </w:p>
    <w:p w:rsidR="005A4A50" w:rsidRDefault="00E70A9C" w:rsidP="005A4A50">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ExComm members </w:t>
      </w:r>
      <w:r w:rsidR="00DD0F13">
        <w:rPr>
          <w:rFonts w:ascii="Calibri" w:eastAsia="Calibri" w:hAnsi="Calibri"/>
          <w:color w:val="000000" w:themeColor="text1"/>
          <w:kern w:val="24"/>
          <w:sz w:val="22"/>
          <w:szCs w:val="22"/>
        </w:rPr>
        <w:t xml:space="preserve">were asked </w:t>
      </w:r>
      <w:r>
        <w:rPr>
          <w:rFonts w:ascii="Calibri" w:eastAsia="Calibri" w:hAnsi="Calibri"/>
          <w:color w:val="000000" w:themeColor="text1"/>
          <w:kern w:val="24"/>
          <w:sz w:val="22"/>
          <w:szCs w:val="22"/>
        </w:rPr>
        <w:t>to work</w:t>
      </w:r>
      <w:r w:rsidR="00DD0F13">
        <w:rPr>
          <w:rFonts w:ascii="Calibri" w:eastAsia="Calibri" w:hAnsi="Calibri"/>
          <w:color w:val="000000" w:themeColor="text1"/>
          <w:kern w:val="24"/>
          <w:sz w:val="22"/>
          <w:szCs w:val="22"/>
        </w:rPr>
        <w:t xml:space="preserve"> with their SC rep to complete the map-</w:t>
      </w:r>
      <w:r>
        <w:rPr>
          <w:rFonts w:ascii="Calibri" w:eastAsia="Calibri" w:hAnsi="Calibri"/>
          <w:color w:val="000000" w:themeColor="text1"/>
          <w:kern w:val="24"/>
          <w:sz w:val="22"/>
          <w:szCs w:val="22"/>
        </w:rPr>
        <w:t>out of the FPC S</w:t>
      </w:r>
      <w:r w:rsidR="00DD0F13">
        <w:rPr>
          <w:rFonts w:ascii="Calibri" w:eastAsia="Calibri" w:hAnsi="Calibri"/>
          <w:color w:val="000000" w:themeColor="text1"/>
          <w:kern w:val="24"/>
          <w:sz w:val="22"/>
          <w:szCs w:val="22"/>
        </w:rPr>
        <w:t xml:space="preserve">ARs and determine </w:t>
      </w:r>
      <w:r>
        <w:rPr>
          <w:rFonts w:ascii="Calibri" w:eastAsia="Calibri" w:hAnsi="Calibri"/>
          <w:color w:val="000000" w:themeColor="text1"/>
          <w:kern w:val="24"/>
          <w:sz w:val="22"/>
          <w:szCs w:val="22"/>
        </w:rPr>
        <w:t>which populations they apply to</w:t>
      </w:r>
      <w:r w:rsidR="00DD0F13">
        <w:rPr>
          <w:rFonts w:ascii="Calibri" w:eastAsia="Calibri" w:hAnsi="Calibri"/>
          <w:color w:val="000000" w:themeColor="text1"/>
          <w:kern w:val="24"/>
          <w:sz w:val="22"/>
          <w:szCs w:val="22"/>
        </w:rPr>
        <w:t xml:space="preserve"> so that Mike can implement data sharing</w:t>
      </w:r>
    </w:p>
    <w:p w:rsidR="004A5320" w:rsidRPr="004A5320" w:rsidRDefault="004A5320" w:rsidP="005A4A50">
      <w:pPr>
        <w:pStyle w:val="NormalWeb"/>
        <w:spacing w:before="0" w:beforeAutospacing="0" w:after="160" w:afterAutospacing="0" w:line="256" w:lineRule="auto"/>
        <w:ind w:left="720"/>
        <w:rPr>
          <w:rFonts w:ascii="Calibri" w:eastAsia="Calibri" w:hAnsi="Calibri"/>
          <w:color w:val="000000" w:themeColor="text1"/>
          <w:kern w:val="24"/>
          <w:sz w:val="22"/>
          <w:szCs w:val="22"/>
          <w:u w:val="single"/>
        </w:rPr>
      </w:pPr>
      <w:r w:rsidRPr="004A5320">
        <w:rPr>
          <w:rFonts w:ascii="Calibri" w:eastAsia="Calibri" w:hAnsi="Calibri"/>
          <w:color w:val="000000" w:themeColor="text1"/>
          <w:kern w:val="24"/>
          <w:sz w:val="22"/>
          <w:szCs w:val="22"/>
          <w:u w:val="single"/>
        </w:rPr>
        <w:t>Hatchery Data</w:t>
      </w:r>
    </w:p>
    <w:p w:rsidR="00DD0F13" w:rsidRDefault="004A5320"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4 p</w:t>
      </w:r>
      <w:r w:rsidR="00DD0F13">
        <w:rPr>
          <w:rFonts w:ascii="Calibri" w:eastAsia="Calibri" w:hAnsi="Calibri"/>
          <w:color w:val="000000" w:themeColor="text1"/>
          <w:kern w:val="24"/>
          <w:sz w:val="22"/>
          <w:szCs w:val="22"/>
        </w:rPr>
        <w:t>ossible indicators discussed on June 14</w:t>
      </w:r>
      <w:r w:rsidR="00DD0F13" w:rsidRPr="00DD0F13">
        <w:rPr>
          <w:rFonts w:ascii="Calibri" w:eastAsia="Calibri" w:hAnsi="Calibri"/>
          <w:color w:val="000000" w:themeColor="text1"/>
          <w:kern w:val="24"/>
          <w:sz w:val="22"/>
          <w:szCs w:val="22"/>
          <w:vertAlign w:val="superscript"/>
        </w:rPr>
        <w:t>th</w:t>
      </w:r>
      <w:r w:rsidR="00DD0F13">
        <w:rPr>
          <w:rFonts w:ascii="Calibri" w:eastAsia="Calibri" w:hAnsi="Calibri"/>
          <w:color w:val="000000" w:themeColor="text1"/>
          <w:kern w:val="24"/>
          <w:sz w:val="22"/>
          <w:szCs w:val="22"/>
        </w:rPr>
        <w:t xml:space="preserve"> hatchery</w:t>
      </w:r>
      <w:r>
        <w:rPr>
          <w:rFonts w:ascii="Calibri" w:eastAsia="Calibri" w:hAnsi="Calibri"/>
          <w:color w:val="000000" w:themeColor="text1"/>
          <w:kern w:val="24"/>
          <w:sz w:val="22"/>
          <w:szCs w:val="22"/>
        </w:rPr>
        <w:t xml:space="preserve"> conference call</w:t>
      </w:r>
      <w:r w:rsidR="00DD0F13">
        <w:rPr>
          <w:rFonts w:ascii="Calibri" w:eastAsia="Calibri" w:hAnsi="Calibri"/>
          <w:color w:val="000000" w:themeColor="text1"/>
          <w:kern w:val="24"/>
          <w:sz w:val="22"/>
          <w:szCs w:val="22"/>
        </w:rPr>
        <w:t xml:space="preserve">; </w:t>
      </w:r>
      <w:r>
        <w:rPr>
          <w:rFonts w:ascii="Calibri" w:eastAsia="Calibri" w:hAnsi="Calibri"/>
          <w:color w:val="000000" w:themeColor="text1"/>
          <w:kern w:val="24"/>
          <w:sz w:val="22"/>
          <w:szCs w:val="22"/>
        </w:rPr>
        <w:t xml:space="preserve"> </w:t>
      </w:r>
    </w:p>
    <w:p w:rsidR="00DD0F13" w:rsidRPr="00DD0F13" w:rsidRDefault="00DD0F13"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DD0F13">
        <w:rPr>
          <w:rFonts w:ascii="Calibri" w:eastAsia="Calibri" w:hAnsi="Calibri"/>
          <w:color w:val="000000" w:themeColor="text1"/>
          <w:kern w:val="24"/>
          <w:sz w:val="22"/>
          <w:szCs w:val="22"/>
        </w:rPr>
        <w:t>Juvenile releases    (date, location, release type, fish size, maybe marks)</w:t>
      </w:r>
    </w:p>
    <w:p w:rsidR="00DD0F13" w:rsidRPr="00DD0F13" w:rsidRDefault="00DD0F13"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DD0F13">
        <w:rPr>
          <w:rFonts w:ascii="Calibri" w:eastAsia="Calibri" w:hAnsi="Calibri"/>
          <w:color w:val="000000" w:themeColor="text1"/>
          <w:kern w:val="24"/>
          <w:sz w:val="22"/>
          <w:szCs w:val="22"/>
        </w:rPr>
        <w:t>Adult returns by location.    (with / without jacks)</w:t>
      </w:r>
    </w:p>
    <w:p w:rsidR="00DD0F13" w:rsidRPr="00DD0F13" w:rsidRDefault="00DD0F13"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DD0F13">
        <w:rPr>
          <w:rFonts w:ascii="Calibri" w:eastAsia="Calibri" w:hAnsi="Calibri"/>
          <w:color w:val="000000" w:themeColor="text1"/>
          <w:kern w:val="24"/>
          <w:sz w:val="22"/>
          <w:szCs w:val="22"/>
        </w:rPr>
        <w:t>SAR    (by broodstock; start with data from FPC)</w:t>
      </w:r>
    </w:p>
    <w:p w:rsidR="004A5320" w:rsidRDefault="00DD0F13"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DD0F13">
        <w:rPr>
          <w:rFonts w:ascii="Calibri" w:eastAsia="Calibri" w:hAnsi="Calibri"/>
          <w:color w:val="000000" w:themeColor="text1"/>
          <w:kern w:val="24"/>
          <w:sz w:val="22"/>
          <w:szCs w:val="22"/>
        </w:rPr>
        <w:t>R/S    (lowest priority; difficult)</w:t>
      </w:r>
    </w:p>
    <w:p w:rsidR="00DD0F13" w:rsidRDefault="00DD0F13" w:rsidP="00DD0F13">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Draft DES is out and open for comments</w:t>
      </w:r>
    </w:p>
    <w:p w:rsidR="00D33297" w:rsidRDefault="00D33297" w:rsidP="00D33297">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USFWS sent data sets from FINS/ CRIS systems (releases, returns); FINS should be up and running by next year</w:t>
      </w:r>
    </w:p>
    <w:p w:rsidR="004A5320" w:rsidRDefault="00D33297" w:rsidP="00D33297">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IDFG sent info on what they have (electronic transfer of archive hasn’t been completed yet)</w:t>
      </w:r>
    </w:p>
    <w:p w:rsidR="00DD0F13" w:rsidRDefault="00DD0F13" w:rsidP="00D33297">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WDFW sent Toutle chinook data</w:t>
      </w:r>
    </w:p>
    <w:p w:rsidR="00D33297" w:rsidRDefault="00D33297" w:rsidP="00D33297">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FPC is collecting for in-season management, may not get corrected to be suitable for follow-up analysis</w:t>
      </w:r>
    </w:p>
    <w:p w:rsidR="00DD0F13" w:rsidRDefault="00DD0F13" w:rsidP="005A4A50">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Executive Committee was supportive of the project, but only if it did not negatively impact the priority </w:t>
      </w:r>
      <w:r w:rsidR="00BD3E28">
        <w:rPr>
          <w:rFonts w:ascii="Calibri" w:eastAsia="Calibri" w:hAnsi="Calibri"/>
          <w:color w:val="000000" w:themeColor="text1"/>
          <w:kern w:val="24"/>
          <w:sz w:val="22"/>
          <w:szCs w:val="22"/>
        </w:rPr>
        <w:t>natural origin</w:t>
      </w:r>
      <w:r>
        <w:rPr>
          <w:rFonts w:ascii="Calibri" w:eastAsia="Calibri" w:hAnsi="Calibri"/>
          <w:color w:val="000000" w:themeColor="text1"/>
          <w:kern w:val="24"/>
          <w:sz w:val="22"/>
          <w:szCs w:val="22"/>
        </w:rPr>
        <w:t xml:space="preserve"> work. Chris noted that this was 5% or less of staff’s time and were not asking for anything more than that – just wanted to get sample data sets so that PSMFC can compare scales of data, issues, etc. </w:t>
      </w:r>
    </w:p>
    <w:p w:rsidR="00CB7FA5" w:rsidRDefault="00DD0F13" w:rsidP="00CB7FA5">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E</w:t>
      </w:r>
      <w:r w:rsidR="00714EE0">
        <w:rPr>
          <w:rFonts w:ascii="Calibri" w:eastAsia="Calibri" w:hAnsi="Calibri"/>
          <w:color w:val="000000" w:themeColor="text1"/>
          <w:kern w:val="24"/>
          <w:sz w:val="22"/>
          <w:szCs w:val="22"/>
        </w:rPr>
        <w:t xml:space="preserve">mail feedback </w:t>
      </w:r>
      <w:r>
        <w:rPr>
          <w:rFonts w:ascii="Calibri" w:eastAsia="Calibri" w:hAnsi="Calibri"/>
          <w:color w:val="000000" w:themeColor="text1"/>
          <w:kern w:val="24"/>
          <w:sz w:val="22"/>
          <w:szCs w:val="22"/>
        </w:rPr>
        <w:t xml:space="preserve">on the DES may </w:t>
      </w:r>
      <w:r w:rsidR="00714EE0">
        <w:rPr>
          <w:rFonts w:ascii="Calibri" w:eastAsia="Calibri" w:hAnsi="Calibri"/>
          <w:color w:val="000000" w:themeColor="text1"/>
          <w:kern w:val="24"/>
          <w:sz w:val="22"/>
          <w:szCs w:val="22"/>
        </w:rPr>
        <w:t xml:space="preserve">not </w:t>
      </w:r>
      <w:r>
        <w:rPr>
          <w:rFonts w:ascii="Calibri" w:eastAsia="Calibri" w:hAnsi="Calibri"/>
          <w:color w:val="000000" w:themeColor="text1"/>
          <w:kern w:val="24"/>
          <w:sz w:val="22"/>
          <w:szCs w:val="22"/>
        </w:rPr>
        <w:t xml:space="preserve">be </w:t>
      </w:r>
      <w:r w:rsidR="00714EE0">
        <w:rPr>
          <w:rFonts w:ascii="Calibri" w:eastAsia="Calibri" w:hAnsi="Calibri"/>
          <w:color w:val="000000" w:themeColor="text1"/>
          <w:kern w:val="24"/>
          <w:sz w:val="22"/>
          <w:szCs w:val="22"/>
        </w:rPr>
        <w:t xml:space="preserve">the most productive method; may be </w:t>
      </w:r>
      <w:r w:rsidR="00CB7FA5">
        <w:rPr>
          <w:rFonts w:ascii="Calibri" w:eastAsia="Calibri" w:hAnsi="Calibri"/>
          <w:color w:val="000000" w:themeColor="text1"/>
          <w:kern w:val="24"/>
          <w:sz w:val="22"/>
          <w:szCs w:val="22"/>
        </w:rPr>
        <w:t xml:space="preserve">better </w:t>
      </w:r>
      <w:r w:rsidR="00714EE0">
        <w:rPr>
          <w:rFonts w:ascii="Calibri" w:eastAsia="Calibri" w:hAnsi="Calibri"/>
          <w:color w:val="000000" w:themeColor="text1"/>
          <w:kern w:val="24"/>
          <w:sz w:val="22"/>
          <w:szCs w:val="22"/>
        </w:rPr>
        <w:t>for managers to discuss DES scale and scope in person</w:t>
      </w:r>
      <w:r w:rsidR="00CB7FA5">
        <w:rPr>
          <w:rFonts w:ascii="Calibri" w:eastAsia="Calibri" w:hAnsi="Calibri"/>
          <w:color w:val="000000" w:themeColor="text1"/>
          <w:kern w:val="24"/>
          <w:sz w:val="22"/>
          <w:szCs w:val="22"/>
        </w:rPr>
        <w:t>. Run reconstruction, harvest information, etc. will be very difficult if attempted.</w:t>
      </w:r>
    </w:p>
    <w:p w:rsidR="00CB7FA5" w:rsidRDefault="00CB7FA5" w:rsidP="00CB7FA5">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CB7FA5">
        <w:rPr>
          <w:rFonts w:ascii="Calibri" w:eastAsia="Calibri" w:hAnsi="Calibri"/>
          <w:color w:val="000000" w:themeColor="text1"/>
          <w:kern w:val="24"/>
          <w:sz w:val="22"/>
          <w:szCs w:val="22"/>
          <w:highlight w:val="yellow"/>
        </w:rPr>
        <w:lastRenderedPageBreak/>
        <w:t>Now looking for sample data sets from IDFG and ODFW – one facility or salmon/steelhead program from the Columbia basin</w:t>
      </w:r>
      <w:r w:rsidR="00DA0DDA">
        <w:rPr>
          <w:rFonts w:ascii="Calibri" w:eastAsia="Calibri" w:hAnsi="Calibri"/>
          <w:color w:val="000000" w:themeColor="text1"/>
          <w:kern w:val="24"/>
          <w:sz w:val="22"/>
          <w:szCs w:val="22"/>
          <w:highlight w:val="yellow"/>
        </w:rPr>
        <w:t xml:space="preserve"> would do for now</w:t>
      </w:r>
      <w:r w:rsidRPr="00CB7FA5">
        <w:rPr>
          <w:rFonts w:ascii="Calibri" w:eastAsia="Calibri" w:hAnsi="Calibri"/>
          <w:color w:val="000000" w:themeColor="text1"/>
          <w:kern w:val="24"/>
          <w:sz w:val="22"/>
          <w:szCs w:val="22"/>
          <w:highlight w:val="yellow"/>
        </w:rPr>
        <w:t>, information on adult returns and juvenile releases would be great for a start. W</w:t>
      </w:r>
      <w:r w:rsidR="00CA4F6C">
        <w:rPr>
          <w:rFonts w:ascii="Calibri" w:eastAsia="Calibri" w:hAnsi="Calibri"/>
          <w:color w:val="000000" w:themeColor="text1"/>
          <w:kern w:val="24"/>
          <w:sz w:val="22"/>
          <w:szCs w:val="22"/>
          <w:highlight w:val="yellow"/>
        </w:rPr>
        <w:t>e w</w:t>
      </w:r>
      <w:r w:rsidRPr="00CB7FA5">
        <w:rPr>
          <w:rFonts w:ascii="Calibri" w:eastAsia="Calibri" w:hAnsi="Calibri"/>
          <w:color w:val="000000" w:themeColor="text1"/>
          <w:kern w:val="24"/>
          <w:sz w:val="22"/>
          <w:szCs w:val="22"/>
          <w:highlight w:val="yellow"/>
        </w:rPr>
        <w:t>ill then compare what is available and determine how/ if it might correlate to desired indicators</w:t>
      </w:r>
    </w:p>
    <w:p w:rsidR="00D113B5" w:rsidRPr="00452FB1" w:rsidRDefault="00D113B5" w:rsidP="001A148E">
      <w:pPr>
        <w:pStyle w:val="NormalWeb"/>
        <w:spacing w:before="0" w:beforeAutospacing="0" w:after="160" w:afterAutospacing="0" w:line="256" w:lineRule="auto"/>
        <w:rPr>
          <w:sz w:val="22"/>
          <w:szCs w:val="22"/>
        </w:rPr>
      </w:pPr>
    </w:p>
    <w:p w:rsidR="001A148E" w:rsidRDefault="001A148E" w:rsidP="001A148E">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11:00 AM </w:t>
      </w:r>
      <w:r>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 xml:space="preserve">Partner Updates </w:t>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All</w:t>
      </w:r>
    </w:p>
    <w:p w:rsidR="008151C1" w:rsidRDefault="00B16775" w:rsidP="00B16775">
      <w:pPr>
        <w:pStyle w:val="NormalWeb"/>
        <w:spacing w:before="0" w:beforeAutospacing="0" w:after="160" w:afterAutospacing="0" w:line="256" w:lineRule="auto"/>
        <w:ind w:left="720"/>
        <w:rPr>
          <w:rFonts w:asciiTheme="minorHAnsi" w:hAnsiTheme="minorHAnsi" w:cstheme="minorHAnsi"/>
          <w:sz w:val="22"/>
          <w:szCs w:val="22"/>
        </w:rPr>
      </w:pPr>
      <w:r w:rsidRPr="00B16775">
        <w:rPr>
          <w:rFonts w:asciiTheme="minorHAnsi" w:hAnsiTheme="minorHAnsi" w:cstheme="minorHAnsi"/>
          <w:sz w:val="22"/>
          <w:szCs w:val="22"/>
        </w:rPr>
        <w:t xml:space="preserve">Tony (Council)- </w:t>
      </w:r>
      <w:r>
        <w:rPr>
          <w:rFonts w:asciiTheme="minorHAnsi" w:hAnsiTheme="minorHAnsi" w:cstheme="minorHAnsi"/>
          <w:sz w:val="22"/>
          <w:szCs w:val="22"/>
        </w:rPr>
        <w:t>asked ISAB for review of program prior to next amendment process- send any ideas to Tony and Nancy</w:t>
      </w:r>
    </w:p>
    <w:p w:rsidR="00B16775" w:rsidRDefault="00B16775" w:rsidP="00B16775">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 xml:space="preserve">John A (Colville)- working on process for reporting Habitat data, </w:t>
      </w:r>
      <w:r w:rsidR="00E25485">
        <w:rPr>
          <w:rFonts w:asciiTheme="minorHAnsi" w:hAnsiTheme="minorHAnsi" w:cstheme="minorHAnsi"/>
          <w:sz w:val="22"/>
          <w:szCs w:val="22"/>
        </w:rPr>
        <w:t>web-reporting tools and common spatial structure for upper Columbia</w:t>
      </w:r>
    </w:p>
    <w:p w:rsidR="00E25485" w:rsidRDefault="00E25485" w:rsidP="00B16775">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Jen B (PNAMP)- Field Tech Conference will be held Nov 7 &amp; 8 in Portland, OFWIM 2018 Confere</w:t>
      </w:r>
      <w:r w:rsidR="00CA4F6C">
        <w:rPr>
          <w:rFonts w:asciiTheme="minorHAnsi" w:hAnsiTheme="minorHAnsi" w:cstheme="minorHAnsi"/>
          <w:sz w:val="22"/>
          <w:szCs w:val="22"/>
        </w:rPr>
        <w:t>nce will be held in Hood River</w:t>
      </w:r>
    </w:p>
    <w:p w:rsidR="00B16775" w:rsidRDefault="00A375C6" w:rsidP="00A375C6">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Tom S</w:t>
      </w:r>
      <w:r w:rsidR="00585505">
        <w:rPr>
          <w:rFonts w:asciiTheme="minorHAnsi" w:hAnsiTheme="minorHAnsi" w:cstheme="minorHAnsi"/>
          <w:sz w:val="22"/>
          <w:szCs w:val="22"/>
        </w:rPr>
        <w:t xml:space="preserve"> </w:t>
      </w:r>
      <w:r>
        <w:rPr>
          <w:rFonts w:asciiTheme="minorHAnsi" w:hAnsiTheme="minorHAnsi" w:cstheme="minorHAnsi"/>
          <w:sz w:val="22"/>
          <w:szCs w:val="22"/>
        </w:rPr>
        <w:t>(ODFW)- completed Phase 1 of project to bring together disparate data throughout the agency, created new division to assist with efforts (Management Resources Division; StreamNet staff is now part of this new division)</w:t>
      </w:r>
    </w:p>
    <w:p w:rsidR="00A375C6" w:rsidRDefault="00947774" w:rsidP="00A375C6">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Roy E (USFWS)- working on evaluating hatchery data systems and moving towards web-based hatchery data management systems beginning in 2018</w:t>
      </w:r>
      <w:r w:rsidR="00CA4F6C">
        <w:rPr>
          <w:rFonts w:asciiTheme="minorHAnsi" w:hAnsiTheme="minorHAnsi" w:cstheme="minorHAnsi"/>
          <w:sz w:val="22"/>
          <w:szCs w:val="22"/>
        </w:rPr>
        <w:t xml:space="preserve">. Currently </w:t>
      </w:r>
      <w:r w:rsidR="00BD3E28">
        <w:rPr>
          <w:rFonts w:asciiTheme="minorHAnsi" w:hAnsiTheme="minorHAnsi" w:cstheme="minorHAnsi"/>
          <w:sz w:val="22"/>
          <w:szCs w:val="22"/>
        </w:rPr>
        <w:t>have</w:t>
      </w:r>
      <w:r w:rsidR="00CA4F6C">
        <w:rPr>
          <w:rFonts w:asciiTheme="minorHAnsi" w:hAnsiTheme="minorHAnsi" w:cstheme="minorHAnsi"/>
          <w:sz w:val="22"/>
          <w:szCs w:val="22"/>
        </w:rPr>
        <w:t xml:space="preserve"> 3 </w:t>
      </w:r>
      <w:r w:rsidR="00BD3E28">
        <w:rPr>
          <w:rFonts w:asciiTheme="minorHAnsi" w:hAnsiTheme="minorHAnsi" w:cstheme="minorHAnsi"/>
          <w:sz w:val="22"/>
          <w:szCs w:val="22"/>
        </w:rPr>
        <w:t>different</w:t>
      </w:r>
      <w:r w:rsidR="00CA4F6C">
        <w:rPr>
          <w:rFonts w:asciiTheme="minorHAnsi" w:hAnsiTheme="minorHAnsi" w:cstheme="minorHAnsi"/>
          <w:sz w:val="22"/>
          <w:szCs w:val="22"/>
        </w:rPr>
        <w:t xml:space="preserve"> systems in the Region</w:t>
      </w:r>
    </w:p>
    <w:p w:rsidR="00B10166" w:rsidRDefault="00947774" w:rsidP="00A375C6">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Brian M</w:t>
      </w:r>
      <w:r w:rsidR="00B10166">
        <w:rPr>
          <w:rFonts w:asciiTheme="minorHAnsi" w:hAnsiTheme="minorHAnsi" w:cstheme="minorHAnsi"/>
          <w:sz w:val="22"/>
          <w:szCs w:val="22"/>
        </w:rPr>
        <w:t>/ Jeff L/ Jody L</w:t>
      </w:r>
      <w:r>
        <w:rPr>
          <w:rFonts w:asciiTheme="minorHAnsi" w:hAnsiTheme="minorHAnsi" w:cstheme="minorHAnsi"/>
          <w:sz w:val="22"/>
          <w:szCs w:val="22"/>
        </w:rPr>
        <w:t xml:space="preserve"> (BPA)- </w:t>
      </w:r>
      <w:r w:rsidR="00B10166">
        <w:rPr>
          <w:rFonts w:asciiTheme="minorHAnsi" w:hAnsiTheme="minorHAnsi" w:cstheme="minorHAnsi"/>
          <w:sz w:val="22"/>
          <w:szCs w:val="22"/>
        </w:rPr>
        <w:t>facing uncertainty in coming years</w:t>
      </w:r>
      <w:r w:rsidR="00585505">
        <w:rPr>
          <w:rFonts w:asciiTheme="minorHAnsi" w:hAnsiTheme="minorHAnsi" w:cstheme="minorHAnsi"/>
          <w:sz w:val="22"/>
          <w:szCs w:val="22"/>
        </w:rPr>
        <w:t xml:space="preserve"> and</w:t>
      </w:r>
      <w:r w:rsidR="00B10166">
        <w:rPr>
          <w:rFonts w:asciiTheme="minorHAnsi" w:hAnsiTheme="minorHAnsi" w:cstheme="minorHAnsi"/>
          <w:sz w:val="22"/>
          <w:szCs w:val="22"/>
        </w:rPr>
        <w:t xml:space="preserve"> can only</w:t>
      </w:r>
      <w:r w:rsidR="000A724F">
        <w:rPr>
          <w:rFonts w:asciiTheme="minorHAnsi" w:hAnsiTheme="minorHAnsi" w:cstheme="minorHAnsi"/>
          <w:sz w:val="22"/>
          <w:szCs w:val="22"/>
        </w:rPr>
        <w:t xml:space="preserve"> fund programs at the level that BPA</w:t>
      </w:r>
      <w:r w:rsidR="00B10166">
        <w:rPr>
          <w:rFonts w:asciiTheme="minorHAnsi" w:hAnsiTheme="minorHAnsi" w:cstheme="minorHAnsi"/>
          <w:sz w:val="22"/>
          <w:szCs w:val="22"/>
        </w:rPr>
        <w:t xml:space="preserve"> revenue</w:t>
      </w:r>
      <w:r w:rsidR="000A724F">
        <w:rPr>
          <w:rFonts w:asciiTheme="minorHAnsi" w:hAnsiTheme="minorHAnsi" w:cstheme="minorHAnsi"/>
          <w:sz w:val="22"/>
          <w:szCs w:val="22"/>
        </w:rPr>
        <w:t xml:space="preserve"> supports</w:t>
      </w:r>
      <w:r w:rsidR="00585505">
        <w:rPr>
          <w:rFonts w:asciiTheme="minorHAnsi" w:hAnsiTheme="minorHAnsi" w:cstheme="minorHAnsi"/>
          <w:sz w:val="22"/>
          <w:szCs w:val="22"/>
        </w:rPr>
        <w:t>;</w:t>
      </w:r>
      <w:r w:rsidR="00B10166">
        <w:rPr>
          <w:rFonts w:asciiTheme="minorHAnsi" w:hAnsiTheme="minorHAnsi" w:cstheme="minorHAnsi"/>
          <w:sz w:val="22"/>
          <w:szCs w:val="22"/>
        </w:rPr>
        <w:t xml:space="preserve"> need to cut budgets to </w:t>
      </w:r>
      <w:r w:rsidR="000A724F">
        <w:rPr>
          <w:rFonts w:asciiTheme="minorHAnsi" w:hAnsiTheme="minorHAnsi" w:cstheme="minorHAnsi"/>
          <w:sz w:val="22"/>
          <w:szCs w:val="22"/>
        </w:rPr>
        <w:t>make up for revenue losses</w:t>
      </w:r>
      <w:r w:rsidR="00B10166">
        <w:rPr>
          <w:rFonts w:asciiTheme="minorHAnsi" w:hAnsiTheme="minorHAnsi" w:cstheme="minorHAnsi"/>
          <w:sz w:val="22"/>
          <w:szCs w:val="22"/>
        </w:rPr>
        <w:t xml:space="preserve"> and are looking to cut those projects that are not addin</w:t>
      </w:r>
      <w:r w:rsidR="000A724F">
        <w:rPr>
          <w:rFonts w:asciiTheme="minorHAnsi" w:hAnsiTheme="minorHAnsi" w:cstheme="minorHAnsi"/>
          <w:sz w:val="22"/>
          <w:szCs w:val="22"/>
        </w:rPr>
        <w:t>g value/ not delivering results. BPA</w:t>
      </w:r>
      <w:r w:rsidR="00B10166">
        <w:rPr>
          <w:rFonts w:asciiTheme="minorHAnsi" w:hAnsiTheme="minorHAnsi" w:cstheme="minorHAnsi"/>
          <w:sz w:val="22"/>
          <w:szCs w:val="22"/>
        </w:rPr>
        <w:t xml:space="preserve"> prioritizing projects that are building capacities (like StreamNet) but those projects also need to deliver results (disappointed that CA has not yet delivered the intended data- still feels stuck in year 1, seems like project is way behind in delivery of Tier 1 and Tier 2 data for being in year 3</w:t>
      </w:r>
    </w:p>
    <w:p w:rsidR="00947774" w:rsidRDefault="003C7A6A" w:rsidP="00A375C6">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 xml:space="preserve">Lance H (IDFG)- </w:t>
      </w:r>
      <w:r w:rsidR="00780D12">
        <w:rPr>
          <w:rFonts w:asciiTheme="minorHAnsi" w:hAnsiTheme="minorHAnsi" w:cstheme="minorHAnsi"/>
          <w:sz w:val="22"/>
          <w:szCs w:val="22"/>
        </w:rPr>
        <w:t>PowerPoint</w:t>
      </w:r>
      <w:r w:rsidR="000A724F">
        <w:rPr>
          <w:rFonts w:asciiTheme="minorHAnsi" w:hAnsiTheme="minorHAnsi" w:cstheme="minorHAnsi"/>
          <w:sz w:val="22"/>
          <w:szCs w:val="22"/>
        </w:rPr>
        <w:t xml:space="preserve"> displayed complexity of indicator calculation in long-lived species like </w:t>
      </w:r>
      <w:r w:rsidR="00BD3E28">
        <w:rPr>
          <w:rFonts w:asciiTheme="minorHAnsi" w:hAnsiTheme="minorHAnsi" w:cstheme="minorHAnsi"/>
          <w:sz w:val="22"/>
          <w:szCs w:val="22"/>
        </w:rPr>
        <w:t>chinook</w:t>
      </w:r>
      <w:r w:rsidR="000A724F">
        <w:rPr>
          <w:rFonts w:asciiTheme="minorHAnsi" w:hAnsiTheme="minorHAnsi" w:cstheme="minorHAnsi"/>
          <w:sz w:val="22"/>
          <w:szCs w:val="22"/>
        </w:rPr>
        <w:t xml:space="preserve"> and steelhead, especially with multiple cohorts – slows data flow because it literally takes years to get all the pieces needed for calculation.</w:t>
      </w:r>
      <w:r w:rsidR="000A724F" w:rsidRPr="000A724F">
        <w:rPr>
          <w:rFonts w:asciiTheme="minorHAnsi" w:hAnsiTheme="minorHAnsi" w:cstheme="minorHAnsi"/>
          <w:sz w:val="22"/>
          <w:szCs w:val="22"/>
        </w:rPr>
        <w:t xml:space="preserve"> </w:t>
      </w:r>
      <w:r w:rsidR="000A724F">
        <w:rPr>
          <w:rFonts w:asciiTheme="minorHAnsi" w:hAnsiTheme="minorHAnsi" w:cstheme="minorHAnsi"/>
          <w:sz w:val="22"/>
          <w:szCs w:val="22"/>
        </w:rPr>
        <w:t xml:space="preserve">Takes years to produce Juvenile data (need to curb expectations due to how long it can take to compile the data for run reconstruction) </w:t>
      </w:r>
      <w:r w:rsidR="00DF2BC0">
        <w:rPr>
          <w:rFonts w:asciiTheme="minorHAnsi" w:hAnsiTheme="minorHAnsi" w:cstheme="minorHAnsi"/>
          <w:sz w:val="22"/>
          <w:szCs w:val="22"/>
        </w:rPr>
        <w:t>;</w:t>
      </w:r>
      <w:r w:rsidR="00780D12">
        <w:rPr>
          <w:rFonts w:asciiTheme="minorHAnsi" w:hAnsiTheme="minorHAnsi" w:cstheme="minorHAnsi"/>
          <w:sz w:val="22"/>
          <w:szCs w:val="22"/>
        </w:rPr>
        <w:t xml:space="preserve"> </w:t>
      </w:r>
      <w:r>
        <w:rPr>
          <w:rFonts w:asciiTheme="minorHAnsi" w:hAnsiTheme="minorHAnsi" w:cstheme="minorHAnsi"/>
          <w:sz w:val="22"/>
          <w:szCs w:val="22"/>
        </w:rPr>
        <w:t>converting staff to Status and Trends wor</w:t>
      </w:r>
      <w:r w:rsidR="00780D12">
        <w:rPr>
          <w:rFonts w:asciiTheme="minorHAnsi" w:hAnsiTheme="minorHAnsi" w:cstheme="minorHAnsi"/>
          <w:sz w:val="22"/>
          <w:szCs w:val="22"/>
        </w:rPr>
        <w:t>k has led to rapid advancement, Juvenile Abundance data is being loaded-</w:t>
      </w:r>
      <w:r w:rsidR="00DF2BC0">
        <w:rPr>
          <w:rFonts w:asciiTheme="minorHAnsi" w:hAnsiTheme="minorHAnsi" w:cstheme="minorHAnsi"/>
          <w:sz w:val="22"/>
          <w:szCs w:val="22"/>
        </w:rPr>
        <w:t xml:space="preserve"> dealing with the question of</w:t>
      </w:r>
      <w:r w:rsidR="00780D12">
        <w:rPr>
          <w:rFonts w:asciiTheme="minorHAnsi" w:hAnsiTheme="minorHAnsi" w:cstheme="minorHAnsi"/>
          <w:sz w:val="22"/>
          <w:szCs w:val="22"/>
        </w:rPr>
        <w:t xml:space="preserve"> at what point has the data gone through enough QC to go into the CAX?</w:t>
      </w:r>
      <w:r w:rsidR="00DF2BC0">
        <w:rPr>
          <w:rFonts w:asciiTheme="minorHAnsi" w:hAnsiTheme="minorHAnsi" w:cstheme="minorHAnsi"/>
          <w:sz w:val="22"/>
          <w:szCs w:val="22"/>
        </w:rPr>
        <w:t xml:space="preserve">  </w:t>
      </w:r>
    </w:p>
    <w:p w:rsidR="00DF2BC0" w:rsidRDefault="00DF2BC0" w:rsidP="00AB216A">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Denise K (CRTFC)- no</w:t>
      </w:r>
      <w:r w:rsidR="000A724F">
        <w:rPr>
          <w:rFonts w:asciiTheme="minorHAnsi" w:hAnsiTheme="minorHAnsi" w:cstheme="minorHAnsi"/>
          <w:sz w:val="22"/>
          <w:szCs w:val="22"/>
        </w:rPr>
        <w:t>w have project lead (Colleen Ro</w:t>
      </w:r>
      <w:r>
        <w:rPr>
          <w:rFonts w:asciiTheme="minorHAnsi" w:hAnsiTheme="minorHAnsi" w:cstheme="minorHAnsi"/>
          <w:sz w:val="22"/>
          <w:szCs w:val="22"/>
        </w:rPr>
        <w:t>e) for Inte</w:t>
      </w:r>
      <w:r w:rsidR="000A724F">
        <w:rPr>
          <w:rFonts w:asciiTheme="minorHAnsi" w:hAnsiTheme="minorHAnsi" w:cstheme="minorHAnsi"/>
          <w:sz w:val="22"/>
          <w:szCs w:val="22"/>
        </w:rPr>
        <w:t xml:space="preserve">r-Tribal Data Project to move </w:t>
      </w:r>
      <w:r>
        <w:rPr>
          <w:rFonts w:asciiTheme="minorHAnsi" w:hAnsiTheme="minorHAnsi" w:cstheme="minorHAnsi"/>
          <w:sz w:val="22"/>
          <w:szCs w:val="22"/>
        </w:rPr>
        <w:t xml:space="preserve"> forward again</w:t>
      </w:r>
    </w:p>
    <w:p w:rsidR="00DF2BC0" w:rsidRDefault="00E531A0" w:rsidP="00DF2BC0">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Tom I (YAK)- working on building centralized data management system- goal is to start delivering data to CAX by next year, have website for project level information</w:t>
      </w:r>
    </w:p>
    <w:p w:rsidR="00E531A0" w:rsidRDefault="00E531A0" w:rsidP="00DF2BC0">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Jason V (NZP)- worked in 2017 to standardize data and data acquisition and putting data into electronic format to serve out efficiently, involved in FINS</w:t>
      </w:r>
    </w:p>
    <w:p w:rsidR="00E531A0" w:rsidRDefault="00E531A0" w:rsidP="00E531A0">
      <w:pPr>
        <w:pStyle w:val="NormalWeb"/>
        <w:spacing w:before="0" w:beforeAutospacing="0" w:after="160" w:afterAutospacing="0" w:line="256" w:lineRule="auto"/>
        <w:ind w:left="720"/>
        <w:rPr>
          <w:rFonts w:asciiTheme="minorHAnsi" w:eastAsia="Calibri" w:hAnsiTheme="minorHAnsi" w:cstheme="minorHAnsi"/>
          <w:color w:val="000000" w:themeColor="text1"/>
          <w:kern w:val="24"/>
          <w:sz w:val="22"/>
          <w:szCs w:val="22"/>
        </w:rPr>
      </w:pPr>
      <w:r>
        <w:rPr>
          <w:rFonts w:asciiTheme="minorHAnsi" w:eastAsia="Calibri" w:hAnsiTheme="minorHAnsi" w:cstheme="minorHAnsi"/>
          <w:color w:val="000000" w:themeColor="text1"/>
          <w:kern w:val="24"/>
          <w:sz w:val="22"/>
          <w:szCs w:val="22"/>
        </w:rPr>
        <w:lastRenderedPageBreak/>
        <w:t>Dan R (WDFW)- continuing to work on updating indicators for CA, only way they have been able to come close to meeting contract deliverables is to invest heavily in electronic data collection (all smolt traps, all redd surveys, mark-recapture work on Columbia Chum, carcass tagging)</w:t>
      </w:r>
      <w:r w:rsidR="000A724F">
        <w:rPr>
          <w:rFonts w:asciiTheme="minorHAnsi" w:eastAsia="Calibri" w:hAnsiTheme="minorHAnsi" w:cstheme="minorHAnsi"/>
          <w:color w:val="000000" w:themeColor="text1"/>
          <w:kern w:val="24"/>
          <w:sz w:val="22"/>
          <w:szCs w:val="22"/>
        </w:rPr>
        <w:t>. Met the limits of electronic field data capture when attempting to count live fall chinook in the Kalama</w:t>
      </w:r>
    </w:p>
    <w:p w:rsidR="000A724F" w:rsidRDefault="000A724F" w:rsidP="001A148E">
      <w:pPr>
        <w:pStyle w:val="NormalWeb"/>
        <w:spacing w:before="0" w:beforeAutospacing="0" w:after="160" w:afterAutospacing="0" w:line="256" w:lineRule="auto"/>
        <w:rPr>
          <w:rFonts w:ascii="Calibri" w:eastAsia="Calibri" w:hAnsi="Calibri"/>
          <w:color w:val="000000" w:themeColor="text1"/>
          <w:kern w:val="24"/>
          <w:sz w:val="22"/>
          <w:szCs w:val="22"/>
        </w:rPr>
      </w:pPr>
    </w:p>
    <w:p w:rsidR="001A148E" w:rsidRPr="00452FB1" w:rsidRDefault="00452FB1" w:rsidP="001A148E">
      <w:pPr>
        <w:pStyle w:val="NormalWeb"/>
        <w:spacing w:before="0" w:beforeAutospacing="0" w:after="160" w:afterAutospacing="0" w:line="256" w:lineRule="auto"/>
        <w:rPr>
          <w:sz w:val="22"/>
          <w:szCs w:val="22"/>
        </w:rPr>
      </w:pPr>
      <w:r w:rsidRPr="00452FB1">
        <w:rPr>
          <w:rFonts w:ascii="Calibri" w:eastAsia="Calibri" w:hAnsi="Calibri"/>
          <w:color w:val="000000" w:themeColor="text1"/>
          <w:kern w:val="24"/>
          <w:sz w:val="22"/>
          <w:szCs w:val="22"/>
        </w:rPr>
        <w:t>1:00 PM</w:t>
      </w:r>
      <w:r w:rsidRPr="00452FB1">
        <w:rPr>
          <w:rFonts w:ascii="Calibri" w:eastAsia="Calibri" w:hAnsi="Calibri"/>
          <w:color w:val="000000" w:themeColor="text1"/>
          <w:kern w:val="24"/>
          <w:sz w:val="22"/>
          <w:szCs w:val="22"/>
        </w:rPr>
        <w:tab/>
      </w:r>
      <w:r w:rsidR="001A148E" w:rsidRPr="00452FB1">
        <w:rPr>
          <w:rFonts w:ascii="Calibri" w:eastAsia="Calibri" w:hAnsi="Calibri"/>
          <w:color w:val="000000" w:themeColor="text1"/>
          <w:kern w:val="24"/>
          <w:sz w:val="22"/>
          <w:szCs w:val="22"/>
        </w:rPr>
        <w:t>CA/StreamNet Priorities for new FY and review of 5 year work plan</w:t>
      </w:r>
      <w:r w:rsidR="001A148E" w:rsidRPr="00452FB1">
        <w:rPr>
          <w:rFonts w:ascii="Calibri" w:eastAsia="Calibri" w:hAnsi="Calibri"/>
          <w:color w:val="000000" w:themeColor="text1"/>
          <w:kern w:val="24"/>
          <w:sz w:val="22"/>
          <w:szCs w:val="22"/>
        </w:rPr>
        <w:tab/>
      </w:r>
      <w:r w:rsidR="001A148E" w:rsidRPr="00452FB1">
        <w:rPr>
          <w:rFonts w:ascii="Calibri" w:eastAsia="Calibri" w:hAnsi="Calibri"/>
          <w:color w:val="000000" w:themeColor="text1"/>
          <w:kern w:val="24"/>
          <w:sz w:val="22"/>
          <w:szCs w:val="22"/>
        </w:rPr>
        <w:tab/>
        <w:t>All</w:t>
      </w:r>
    </w:p>
    <w:p w:rsidR="001A148E" w:rsidRDefault="001A148E" w:rsidP="001A148E">
      <w:pPr>
        <w:pStyle w:val="NormalWeb"/>
        <w:spacing w:before="0" w:beforeAutospacing="0" w:after="160" w:afterAutospacing="0" w:line="256" w:lineRule="auto"/>
        <w:rPr>
          <w:rFonts w:ascii="Calibri" w:eastAsia="Calibri" w:hAnsi="Calibri"/>
          <w:color w:val="000000" w:themeColor="text1"/>
          <w:kern w:val="24"/>
          <w:sz w:val="22"/>
          <w:szCs w:val="22"/>
        </w:rPr>
      </w:pPr>
      <w:r w:rsidRPr="00452FB1">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t xml:space="preserve">Potential Modifications to the DES/New Indicators </w:t>
      </w:r>
    </w:p>
    <w:p w:rsidR="001A148E" w:rsidRDefault="001A148E" w:rsidP="001A148E">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t>(Juvenile Outmigrants &amp; NOSA)</w:t>
      </w:r>
    </w:p>
    <w:p w:rsidR="001A148E" w:rsidRPr="00452FB1" w:rsidRDefault="001A148E" w:rsidP="001A148E">
      <w:pPr>
        <w:pStyle w:val="NormalWeb"/>
        <w:spacing w:before="0" w:beforeAutospacing="0" w:after="160" w:afterAutospacing="0" w:line="256" w:lineRule="auto"/>
        <w:ind w:left="1440" w:firstLine="720"/>
        <w:rPr>
          <w:sz w:val="22"/>
          <w:szCs w:val="22"/>
        </w:rPr>
      </w:pPr>
      <w:r w:rsidRPr="00452FB1">
        <w:rPr>
          <w:rFonts w:ascii="Calibri" w:eastAsia="Calibri" w:hAnsi="Calibri"/>
          <w:color w:val="000000"/>
          <w:kern w:val="24"/>
          <w:sz w:val="22"/>
          <w:szCs w:val="22"/>
        </w:rPr>
        <w:t>QA/QC discussion  </w:t>
      </w:r>
    </w:p>
    <w:p w:rsidR="001A148E" w:rsidRDefault="001A148E" w:rsidP="001A148E">
      <w:pPr>
        <w:pStyle w:val="NormalWeb"/>
        <w:spacing w:before="0" w:beforeAutospacing="0" w:after="160" w:afterAutospacing="0" w:line="256" w:lineRule="auto"/>
        <w:ind w:left="720" w:firstLine="720"/>
        <w:rPr>
          <w:rFonts w:ascii="Calibri" w:eastAsia="Calibri" w:hAnsi="Calibri"/>
          <w:color w:val="000000" w:themeColor="text1"/>
          <w:kern w:val="24"/>
          <w:sz w:val="22"/>
          <w:szCs w:val="22"/>
        </w:rPr>
      </w:pPr>
      <w:r w:rsidRPr="00452FB1">
        <w:rPr>
          <w:rFonts w:ascii="Calibri" w:eastAsia="Calibri" w:hAnsi="Calibri"/>
          <w:color w:val="000000" w:themeColor="text1"/>
          <w:kern w:val="24"/>
          <w:sz w:val="22"/>
          <w:szCs w:val="22"/>
        </w:rPr>
        <w:t>Possible Pilot Project? High Priority Project Data into CAX as “Related Data”?</w:t>
      </w:r>
    </w:p>
    <w:p w:rsidR="003773D5" w:rsidRDefault="004A422A"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Current 5 Year Plan appears to have been over-ambitious; need to discuss changes to better reflect reality of what can be done under real-world conditions</w:t>
      </w:r>
    </w:p>
    <w:p w:rsidR="004A422A" w:rsidRDefault="004A422A"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Reviewed current plan and proposed changes resulting from the Steering Committee meeting</w:t>
      </w:r>
    </w:p>
    <w:p w:rsidR="004A422A" w:rsidRDefault="004A422A"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Should add ‘Implement FPC data sharing’ into Year 3</w:t>
      </w:r>
    </w:p>
    <w:p w:rsidR="00DA0DDA" w:rsidRDefault="004A422A"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DA0DDA">
        <w:rPr>
          <w:rFonts w:ascii="Calibri" w:eastAsia="Calibri" w:hAnsi="Calibri"/>
          <w:color w:val="000000" w:themeColor="text1"/>
          <w:kern w:val="24"/>
          <w:sz w:val="22"/>
          <w:szCs w:val="22"/>
          <w:highlight w:val="yellow"/>
        </w:rPr>
        <w:t>BPA will follow up on possibility of integrating 1 Fish/ 2 Fish tools with CAX</w:t>
      </w:r>
      <w:r w:rsidR="00DA0DDA">
        <w:rPr>
          <w:rFonts w:ascii="Calibri" w:eastAsia="Calibri" w:hAnsi="Calibri"/>
          <w:color w:val="000000" w:themeColor="text1"/>
          <w:kern w:val="24"/>
          <w:sz w:val="22"/>
          <w:szCs w:val="22"/>
        </w:rPr>
        <w:t xml:space="preserve"> </w:t>
      </w:r>
      <w:r w:rsidR="00DA0DDA" w:rsidRPr="00DA0DDA">
        <w:rPr>
          <w:rFonts w:ascii="Calibri" w:eastAsia="Calibri" w:hAnsi="Calibri"/>
          <w:color w:val="000000" w:themeColor="text1"/>
          <w:kern w:val="24"/>
          <w:sz w:val="22"/>
          <w:szCs w:val="22"/>
          <w:highlight w:val="yellow"/>
        </w:rPr>
        <w:t>so public has access – everyone likes the visualizations provided</w:t>
      </w:r>
    </w:p>
    <w:p w:rsidR="004A422A" w:rsidRDefault="004A422A"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Want to make sure that populating Tier 1 and Tier 2 indicator data remains the highest priority</w:t>
      </w:r>
    </w:p>
    <w:p w:rsidR="00F0364C" w:rsidRDefault="00F0364C"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Year 3/4- finalize hatchery DES for a limited number of high priority indicators</w:t>
      </w:r>
    </w:p>
    <w:p w:rsidR="00F0364C" w:rsidRDefault="00F0364C"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Year 4- if supported by region’s priorities and does not detract from highest priority items, conduct review of lamprey, sturgeon, and bull trout…</w:t>
      </w:r>
    </w:p>
    <w:p w:rsidR="00F0364C" w:rsidRDefault="00F0364C" w:rsidP="004A422A">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Year 5- </w:t>
      </w:r>
      <w:r w:rsidR="001C6BC8">
        <w:rPr>
          <w:rFonts w:ascii="Calibri" w:eastAsia="Calibri" w:hAnsi="Calibri"/>
          <w:color w:val="000000" w:themeColor="text1"/>
          <w:kern w:val="24"/>
          <w:sz w:val="22"/>
          <w:szCs w:val="22"/>
        </w:rPr>
        <w:t>update/ develop new plan for next 5 years</w:t>
      </w:r>
    </w:p>
    <w:p w:rsidR="004A422A" w:rsidRDefault="002A5F7C" w:rsidP="001C6BC8">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Council is committed to finding a way to record data on fish other than salmon and steelhead; WDFW wants to be involved in those discussions in whatever forum is most appropriate, MFWP is part of StreamNet and does not have salmon and steelhead, and BPA has broader concerns than just salmon and steelhead</w:t>
      </w:r>
    </w:p>
    <w:p w:rsidR="00A35718" w:rsidRDefault="00A35718" w:rsidP="001C6BC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B216A">
        <w:rPr>
          <w:rFonts w:ascii="Calibri" w:eastAsia="Calibri" w:hAnsi="Calibri"/>
          <w:color w:val="000000" w:themeColor="text1"/>
          <w:kern w:val="24"/>
          <w:sz w:val="22"/>
          <w:szCs w:val="22"/>
          <w:highlight w:val="yellow"/>
        </w:rPr>
        <w:t>Years 3, 4, and 5 would now be;</w:t>
      </w:r>
    </w:p>
    <w:p w:rsidR="00A35718" w:rsidRPr="00A35718" w:rsidRDefault="00A35718" w:rsidP="00A35718">
      <w:pPr>
        <w:pStyle w:val="NormalWeb"/>
        <w:spacing w:before="0" w:beforeAutospacing="0" w:after="160" w:afterAutospacing="0" w:line="256" w:lineRule="auto"/>
        <w:ind w:left="720"/>
        <w:rPr>
          <w:rFonts w:ascii="Calibri" w:eastAsia="Calibri" w:hAnsi="Calibri"/>
          <w:b/>
          <w:color w:val="000000" w:themeColor="text1"/>
          <w:kern w:val="24"/>
          <w:sz w:val="22"/>
          <w:szCs w:val="22"/>
        </w:rPr>
      </w:pPr>
      <w:r w:rsidRPr="00A35718">
        <w:rPr>
          <w:rFonts w:ascii="Calibri" w:eastAsia="Calibri" w:hAnsi="Calibri"/>
          <w:b/>
          <w:color w:val="000000" w:themeColor="text1"/>
          <w:kern w:val="24"/>
          <w:sz w:val="22"/>
          <w:szCs w:val="22"/>
        </w:rPr>
        <w:t xml:space="preserve">Year 3 - (2017-18) </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Maintain automated flow of existing  indicators, especially for priority pops. Obtain more data and share data with tribes if possible</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Maintain FPC data sharing. Implement hatchery data sharing if initial exercise is productive</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 xml:space="preserve">Examine pilot project for getting priority data from certain BPA-funded projects into CAX </w:t>
      </w:r>
      <w:r w:rsidR="00AB216A">
        <w:rPr>
          <w:rFonts w:ascii="Calibri" w:eastAsia="Calibri" w:hAnsi="Calibri"/>
          <w:color w:val="000000" w:themeColor="text1"/>
          <w:kern w:val="24"/>
          <w:sz w:val="22"/>
          <w:szCs w:val="22"/>
        </w:rPr>
        <w:t xml:space="preserve">or </w:t>
      </w:r>
      <w:r w:rsidRPr="00A35718">
        <w:rPr>
          <w:rFonts w:ascii="Calibri" w:eastAsia="Calibri" w:hAnsi="Calibri"/>
          <w:color w:val="000000" w:themeColor="text1"/>
          <w:kern w:val="24"/>
          <w:sz w:val="22"/>
          <w:szCs w:val="22"/>
        </w:rPr>
        <w:t>as “related data” for populations</w:t>
      </w:r>
    </w:p>
    <w:p w:rsid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lastRenderedPageBreak/>
        <w:t>Delay review of data on lamprey, sturgeon, and bull trout, and discuss</w:t>
      </w:r>
      <w:r w:rsidR="00DA0DDA">
        <w:rPr>
          <w:rFonts w:ascii="Calibri" w:eastAsia="Calibri" w:hAnsi="Calibri"/>
          <w:color w:val="000000" w:themeColor="text1"/>
          <w:kern w:val="24"/>
          <w:sz w:val="22"/>
          <w:szCs w:val="22"/>
        </w:rPr>
        <w:t>ion of</w:t>
      </w:r>
      <w:r w:rsidRPr="00A35718">
        <w:rPr>
          <w:rFonts w:ascii="Calibri" w:eastAsia="Calibri" w:hAnsi="Calibri"/>
          <w:color w:val="000000" w:themeColor="text1"/>
          <w:kern w:val="24"/>
          <w:sz w:val="22"/>
          <w:szCs w:val="22"/>
        </w:rPr>
        <w:t xml:space="preserve"> data availability and relationship to regional data needs until FY 2019</w:t>
      </w:r>
    </w:p>
    <w:p w:rsidR="00A35718" w:rsidRPr="00A35718" w:rsidRDefault="00A35718" w:rsidP="00A35718">
      <w:pPr>
        <w:pStyle w:val="NormalWeb"/>
        <w:spacing w:before="0" w:beforeAutospacing="0" w:after="160" w:afterAutospacing="0" w:line="256" w:lineRule="auto"/>
        <w:ind w:left="720"/>
        <w:rPr>
          <w:rFonts w:ascii="Calibri" w:eastAsia="Calibri" w:hAnsi="Calibri"/>
          <w:b/>
          <w:color w:val="000000" w:themeColor="text1"/>
          <w:kern w:val="24"/>
          <w:sz w:val="22"/>
          <w:szCs w:val="22"/>
        </w:rPr>
      </w:pPr>
      <w:r w:rsidRPr="00A35718">
        <w:rPr>
          <w:rFonts w:ascii="Calibri" w:eastAsia="Calibri" w:hAnsi="Calibri"/>
          <w:b/>
          <w:color w:val="000000" w:themeColor="text1"/>
          <w:kern w:val="24"/>
          <w:sz w:val="22"/>
          <w:szCs w:val="22"/>
        </w:rPr>
        <w:t>Year 4 - (2018-19)</w:t>
      </w:r>
    </w:p>
    <w:p w:rsid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 xml:space="preserve">Maintain automated flow of existing indicator data. </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Finalize DES for a limited number of high priority hatchery indicators, begin to populate with data</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 xml:space="preserve">If supported by region’s priorities and does not detract from highest priority items, conduct review of lamprey, sturgeon, and bull trout, to assess and discuss data availability and relationship to regional data needs </w:t>
      </w:r>
    </w:p>
    <w:p w:rsidR="00A35718" w:rsidRPr="00A35718" w:rsidRDefault="00A35718" w:rsidP="00A35718">
      <w:pPr>
        <w:pStyle w:val="NormalWeb"/>
        <w:spacing w:before="0" w:beforeAutospacing="0" w:after="160" w:afterAutospacing="0" w:line="256" w:lineRule="auto"/>
        <w:ind w:left="720"/>
        <w:rPr>
          <w:rFonts w:ascii="Calibri" w:eastAsia="Calibri" w:hAnsi="Calibri"/>
          <w:b/>
          <w:color w:val="000000" w:themeColor="text1"/>
          <w:kern w:val="24"/>
          <w:sz w:val="22"/>
          <w:szCs w:val="22"/>
        </w:rPr>
      </w:pPr>
      <w:r w:rsidRPr="00A35718">
        <w:rPr>
          <w:rFonts w:ascii="Calibri" w:eastAsia="Calibri" w:hAnsi="Calibri"/>
          <w:b/>
          <w:color w:val="000000" w:themeColor="text1"/>
          <w:kern w:val="24"/>
          <w:sz w:val="22"/>
          <w:szCs w:val="22"/>
        </w:rPr>
        <w:t xml:space="preserve">Year 5 - (2019-20) </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Maintain automated flow of all adopted indicators.</w:t>
      </w:r>
    </w:p>
    <w:p w:rsidR="00A35718" w:rsidRPr="00A35718" w:rsidRDefault="00DA0DDA"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If initiated in previous year, f</w:t>
      </w:r>
      <w:r w:rsidR="00A35718" w:rsidRPr="00A35718">
        <w:rPr>
          <w:rFonts w:ascii="Calibri" w:eastAsia="Calibri" w:hAnsi="Calibri"/>
          <w:color w:val="000000" w:themeColor="text1"/>
          <w:kern w:val="24"/>
          <w:sz w:val="22"/>
          <w:szCs w:val="22"/>
        </w:rPr>
        <w:t>inalize and adopt lamprey, sturgeon, and/or bull trout indicators, begin to populate with data</w:t>
      </w:r>
    </w:p>
    <w:p w:rsidR="00A35718" w:rsidRPr="00A35718" w:rsidRDefault="00A35718"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Conduct review of CA project and update/ develop a new plan for next 5 years</w:t>
      </w:r>
      <w:r>
        <w:rPr>
          <w:rFonts w:ascii="Calibri" w:eastAsia="Calibri" w:hAnsi="Calibri"/>
          <w:color w:val="000000" w:themeColor="text1"/>
          <w:kern w:val="24"/>
          <w:sz w:val="22"/>
          <w:szCs w:val="22"/>
        </w:rPr>
        <w:t>.</w:t>
      </w:r>
      <w:r w:rsidRPr="00A35718">
        <w:rPr>
          <w:rFonts w:ascii="Calibri" w:eastAsia="Calibri" w:hAnsi="Calibri"/>
          <w:color w:val="000000" w:themeColor="text1"/>
          <w:kern w:val="24"/>
          <w:sz w:val="22"/>
          <w:szCs w:val="22"/>
        </w:rPr>
        <w:t xml:space="preserve"> Include assessment of regional data needs</w:t>
      </w:r>
    </w:p>
    <w:p w:rsidR="002A5F7C" w:rsidRDefault="002A5F7C" w:rsidP="003773D5">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p>
    <w:p w:rsidR="001C6BC8" w:rsidRDefault="001C6BC8" w:rsidP="003773D5">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t xml:space="preserve">Reviewed </w:t>
      </w:r>
      <w:r w:rsidR="00966BCF">
        <w:rPr>
          <w:rFonts w:ascii="Calibri" w:eastAsia="Calibri" w:hAnsi="Calibri"/>
          <w:color w:val="000000" w:themeColor="text1"/>
          <w:kern w:val="24"/>
          <w:sz w:val="22"/>
          <w:szCs w:val="22"/>
        </w:rPr>
        <w:t xml:space="preserve">StreamNet </w:t>
      </w:r>
      <w:r>
        <w:rPr>
          <w:rFonts w:ascii="Calibri" w:eastAsia="Calibri" w:hAnsi="Calibri"/>
          <w:color w:val="000000" w:themeColor="text1"/>
          <w:kern w:val="24"/>
          <w:sz w:val="22"/>
          <w:szCs w:val="22"/>
        </w:rPr>
        <w:t>Priority List for FY18</w:t>
      </w:r>
    </w:p>
    <w:p w:rsidR="001C6BC8" w:rsidRDefault="001C6BC8" w:rsidP="003773D5">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t>#6 moves up to #</w:t>
      </w:r>
      <w:r w:rsidR="00966BCF">
        <w:rPr>
          <w:rFonts w:ascii="Calibri" w:eastAsia="Calibri" w:hAnsi="Calibri"/>
          <w:color w:val="000000" w:themeColor="text1"/>
          <w:kern w:val="24"/>
          <w:sz w:val="22"/>
          <w:szCs w:val="22"/>
        </w:rPr>
        <w:t xml:space="preserve">3 </w:t>
      </w:r>
      <w:r>
        <w:rPr>
          <w:rFonts w:ascii="Calibri" w:eastAsia="Calibri" w:hAnsi="Calibri"/>
          <w:color w:val="000000" w:themeColor="text1"/>
          <w:kern w:val="24"/>
          <w:sz w:val="22"/>
          <w:szCs w:val="22"/>
        </w:rPr>
        <w:t>as it involves a high level indicator</w:t>
      </w:r>
      <w:r w:rsidR="00966BCF">
        <w:rPr>
          <w:rFonts w:ascii="Calibri" w:eastAsia="Calibri" w:hAnsi="Calibri"/>
          <w:color w:val="000000" w:themeColor="text1"/>
          <w:kern w:val="24"/>
          <w:sz w:val="22"/>
          <w:szCs w:val="22"/>
        </w:rPr>
        <w:t xml:space="preserve"> with Tier 1 and Tier 2 populations</w:t>
      </w:r>
    </w:p>
    <w:p w:rsidR="00A35718" w:rsidRDefault="00966BCF" w:rsidP="00A35718">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NOAA doesn’t want to see ‘HLI’s for other populations’ drop too far down the list</w:t>
      </w:r>
      <w:r w:rsidR="00A35718">
        <w:rPr>
          <w:rFonts w:ascii="Calibri" w:eastAsia="Calibri" w:hAnsi="Calibri"/>
          <w:color w:val="000000" w:themeColor="text1"/>
          <w:kern w:val="24"/>
          <w:sz w:val="22"/>
          <w:szCs w:val="22"/>
        </w:rPr>
        <w:t xml:space="preserve">. </w:t>
      </w:r>
      <w:r w:rsidR="00A35718" w:rsidRPr="00DA0DDA">
        <w:rPr>
          <w:rFonts w:ascii="Calibri" w:eastAsia="Calibri" w:hAnsi="Calibri"/>
          <w:color w:val="000000" w:themeColor="text1"/>
          <w:kern w:val="24"/>
          <w:sz w:val="22"/>
          <w:szCs w:val="22"/>
          <w:highlight w:val="yellow"/>
        </w:rPr>
        <w:t>The task priority list to implement the CA project in FY 2018 would now be;</w:t>
      </w:r>
    </w:p>
    <w:p w:rsidR="00A35718" w:rsidRPr="00A35718" w:rsidRDefault="00A35718" w:rsidP="00A35718">
      <w:pPr>
        <w:pStyle w:val="NormalWeb"/>
        <w:spacing w:before="0" w:beforeAutospacing="0" w:after="160" w:afterAutospacing="0" w:line="256" w:lineRule="auto"/>
        <w:ind w:left="720"/>
        <w:rPr>
          <w:rFonts w:ascii="Calibri" w:eastAsia="Calibri" w:hAnsi="Calibri"/>
          <w:b/>
          <w:color w:val="000000" w:themeColor="text1"/>
          <w:kern w:val="24"/>
          <w:sz w:val="22"/>
          <w:szCs w:val="22"/>
        </w:rPr>
      </w:pPr>
      <w:r w:rsidRPr="00A35718">
        <w:rPr>
          <w:rFonts w:ascii="Calibri" w:eastAsia="Calibri" w:hAnsi="Calibri"/>
          <w:b/>
          <w:color w:val="000000" w:themeColor="text1"/>
          <w:kern w:val="24"/>
          <w:sz w:val="22"/>
          <w:szCs w:val="22"/>
        </w:rPr>
        <w:t>Priority List for FY 18:</w:t>
      </w:r>
    </w:p>
    <w:p w:rsidR="00A35718" w:rsidRP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HLIs for 18 Tier 1 Populations</w:t>
      </w:r>
    </w:p>
    <w:p w:rsidR="00A35718" w:rsidRDefault="00A35718" w:rsidP="008C4773">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HLIs for 51 Tier 2 Populations</w:t>
      </w:r>
      <w:r>
        <w:rPr>
          <w:rFonts w:ascii="Calibri" w:eastAsia="Calibri" w:hAnsi="Calibri"/>
          <w:color w:val="000000" w:themeColor="text1"/>
          <w:kern w:val="24"/>
          <w:sz w:val="22"/>
          <w:szCs w:val="22"/>
        </w:rPr>
        <w:t xml:space="preserve"> </w:t>
      </w:r>
    </w:p>
    <w:p w:rsidR="00A35718" w:rsidRDefault="00A35718" w:rsidP="00A35718">
      <w:pPr>
        <w:pStyle w:val="NormalWeb"/>
        <w:numPr>
          <w:ilvl w:val="1"/>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 xml:space="preserve">(Including Implementing  FPC data sharing for these </w:t>
      </w:r>
      <w:r w:rsidR="00DA0DDA">
        <w:rPr>
          <w:rFonts w:ascii="Calibri" w:eastAsia="Calibri" w:hAnsi="Calibri"/>
          <w:color w:val="000000" w:themeColor="text1"/>
          <w:kern w:val="24"/>
          <w:sz w:val="22"/>
          <w:szCs w:val="22"/>
        </w:rPr>
        <w:t xml:space="preserve">Tier 1&amp;2 </w:t>
      </w:r>
      <w:r w:rsidRPr="00A35718">
        <w:rPr>
          <w:rFonts w:ascii="Calibri" w:eastAsia="Calibri" w:hAnsi="Calibri"/>
          <w:color w:val="000000" w:themeColor="text1"/>
          <w:kern w:val="24"/>
          <w:sz w:val="22"/>
          <w:szCs w:val="22"/>
        </w:rPr>
        <w:t>populations)</w:t>
      </w:r>
    </w:p>
    <w:p w:rsidR="006652A6" w:rsidRPr="00DA0DDA" w:rsidRDefault="006652A6" w:rsidP="006652A6">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highlight w:val="yellow"/>
        </w:rPr>
      </w:pPr>
      <w:r w:rsidRPr="00DA0DDA">
        <w:rPr>
          <w:rFonts w:ascii="Calibri" w:eastAsia="Calibri" w:hAnsi="Calibri"/>
          <w:color w:val="000000" w:themeColor="text1"/>
          <w:kern w:val="24"/>
          <w:sz w:val="22"/>
          <w:szCs w:val="22"/>
          <w:highlight w:val="yellow"/>
        </w:rPr>
        <w:t>A</w:t>
      </w:r>
      <w:r w:rsidR="001C734F">
        <w:rPr>
          <w:rFonts w:ascii="Calibri" w:eastAsia="Calibri" w:hAnsi="Calibri"/>
          <w:color w:val="000000" w:themeColor="text1"/>
          <w:kern w:val="24"/>
          <w:sz w:val="22"/>
          <w:szCs w:val="22"/>
          <w:highlight w:val="yellow"/>
        </w:rPr>
        <w:t>ddition/</w:t>
      </w:r>
      <w:r w:rsidRPr="00DA0DDA">
        <w:rPr>
          <w:rFonts w:ascii="Calibri" w:eastAsia="Calibri" w:hAnsi="Calibri"/>
          <w:color w:val="000000" w:themeColor="text1"/>
          <w:kern w:val="24"/>
          <w:sz w:val="22"/>
          <w:szCs w:val="22"/>
          <w:highlight w:val="yellow"/>
        </w:rPr>
        <w:t>modification of indicators for Tie</w:t>
      </w:r>
      <w:r w:rsidR="00DA0DDA" w:rsidRPr="00DA0DDA">
        <w:rPr>
          <w:rFonts w:ascii="Calibri" w:eastAsia="Calibri" w:hAnsi="Calibri"/>
          <w:color w:val="000000" w:themeColor="text1"/>
          <w:kern w:val="24"/>
          <w:sz w:val="22"/>
          <w:szCs w:val="22"/>
          <w:highlight w:val="yellow"/>
        </w:rPr>
        <w:t xml:space="preserve">r 1 </w:t>
      </w:r>
      <w:r w:rsidRPr="00DA0DDA">
        <w:rPr>
          <w:rFonts w:ascii="Calibri" w:eastAsia="Calibri" w:hAnsi="Calibri"/>
          <w:color w:val="000000" w:themeColor="text1"/>
          <w:kern w:val="24"/>
          <w:sz w:val="22"/>
          <w:szCs w:val="22"/>
          <w:highlight w:val="yellow"/>
        </w:rPr>
        <w:t>&amp;2 populations, as directed by BPA (i.e. age data?) TBD</w:t>
      </w:r>
    </w:p>
    <w:p w:rsid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HLIs for other populations</w:t>
      </w:r>
    </w:p>
    <w:p w:rsidR="00A35718" w:rsidRPr="00A35718" w:rsidRDefault="00A35718" w:rsidP="00A35718">
      <w:pPr>
        <w:pStyle w:val="NormalWeb"/>
        <w:numPr>
          <w:ilvl w:val="1"/>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(Including Implementing  FPC data sharing for these populations)</w:t>
      </w:r>
    </w:p>
    <w:p w:rsidR="00A35718" w:rsidRP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 xml:space="preserve">Maintain facilities dataset/fish distribution </w:t>
      </w:r>
    </w:p>
    <w:p w:rsidR="00A35718" w:rsidRP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Related data pilot projec</w:t>
      </w:r>
      <w:r>
        <w:rPr>
          <w:rFonts w:ascii="Calibri" w:eastAsia="Calibri" w:hAnsi="Calibri"/>
          <w:color w:val="000000" w:themeColor="text1"/>
          <w:kern w:val="24"/>
          <w:sz w:val="22"/>
          <w:szCs w:val="22"/>
        </w:rPr>
        <w:t>t for high priority populations</w:t>
      </w:r>
    </w:p>
    <w:p w:rsidR="00A35718" w:rsidRP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Hatchery Datasets and DES Development</w:t>
      </w:r>
    </w:p>
    <w:p w:rsidR="00A35718" w:rsidRP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t>NPCC dashboard trends</w:t>
      </w:r>
    </w:p>
    <w:p w:rsidR="00A35718" w:rsidRDefault="00A35718" w:rsidP="00A35718">
      <w:pPr>
        <w:pStyle w:val="NormalWeb"/>
        <w:numPr>
          <w:ilvl w:val="0"/>
          <w:numId w:val="1"/>
        </w:numPr>
        <w:spacing w:before="0" w:beforeAutospacing="0" w:after="160" w:afterAutospacing="0" w:line="256" w:lineRule="auto"/>
        <w:rPr>
          <w:rFonts w:ascii="Calibri" w:eastAsia="Calibri" w:hAnsi="Calibri"/>
          <w:color w:val="000000" w:themeColor="text1"/>
          <w:kern w:val="24"/>
          <w:sz w:val="22"/>
          <w:szCs w:val="22"/>
        </w:rPr>
      </w:pPr>
      <w:r w:rsidRPr="00A35718">
        <w:rPr>
          <w:rFonts w:ascii="Calibri" w:eastAsia="Calibri" w:hAnsi="Calibri"/>
          <w:color w:val="000000" w:themeColor="text1"/>
          <w:kern w:val="24"/>
          <w:sz w:val="22"/>
          <w:szCs w:val="22"/>
        </w:rPr>
        <w:lastRenderedPageBreak/>
        <w:t>Other (New Indicators? Bull trout?, etc.)</w:t>
      </w:r>
    </w:p>
    <w:p w:rsidR="001C6BC8" w:rsidRPr="00A35718" w:rsidRDefault="00A35718" w:rsidP="00A35718">
      <w:pPr>
        <w:pStyle w:val="NormalWeb"/>
        <w:spacing w:before="0" w:beforeAutospacing="0" w:after="160" w:afterAutospacing="0" w:line="256" w:lineRule="auto"/>
        <w:ind w:left="720"/>
        <w:rPr>
          <w:rFonts w:ascii="Calibri" w:eastAsia="Calibri" w:hAnsi="Calibri"/>
          <w:b/>
          <w:color w:val="000000" w:themeColor="text1"/>
          <w:kern w:val="24"/>
          <w:sz w:val="22"/>
          <w:szCs w:val="22"/>
        </w:rPr>
      </w:pPr>
      <w:r w:rsidRPr="00A35718">
        <w:rPr>
          <w:rFonts w:ascii="Calibri" w:eastAsia="Calibri" w:hAnsi="Calibri"/>
          <w:b/>
          <w:color w:val="000000" w:themeColor="text1"/>
          <w:kern w:val="24"/>
          <w:sz w:val="22"/>
          <w:szCs w:val="22"/>
        </w:rPr>
        <w:t xml:space="preserve"> Related data pilot project for high priority populations?</w:t>
      </w:r>
    </w:p>
    <w:p w:rsidR="009A4DAC" w:rsidRDefault="00966BCF" w:rsidP="00966BCF">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Proposal is that </w:t>
      </w:r>
      <w:r w:rsidR="00116BE1">
        <w:rPr>
          <w:rFonts w:ascii="Calibri" w:eastAsia="Calibri" w:hAnsi="Calibri"/>
          <w:color w:val="000000" w:themeColor="text1"/>
          <w:kern w:val="24"/>
          <w:sz w:val="22"/>
          <w:szCs w:val="22"/>
        </w:rPr>
        <w:t xml:space="preserve">BPA would identify a limited number of projects where there were issues with accessing priority salmon and steelhead data. These projects would be within StreamNet partner agencies. </w:t>
      </w:r>
      <w:r>
        <w:rPr>
          <w:rFonts w:ascii="Calibri" w:eastAsia="Calibri" w:hAnsi="Calibri"/>
          <w:color w:val="000000" w:themeColor="text1"/>
          <w:kern w:val="24"/>
          <w:sz w:val="22"/>
          <w:szCs w:val="22"/>
        </w:rPr>
        <w:t>Str</w:t>
      </w:r>
      <w:r w:rsidR="00116BE1">
        <w:rPr>
          <w:rFonts w:ascii="Calibri" w:eastAsia="Calibri" w:hAnsi="Calibri"/>
          <w:color w:val="000000" w:themeColor="text1"/>
          <w:kern w:val="24"/>
          <w:sz w:val="22"/>
          <w:szCs w:val="22"/>
        </w:rPr>
        <w:t>eamNet staff would contact the</w:t>
      </w:r>
      <w:r>
        <w:rPr>
          <w:rFonts w:ascii="Calibri" w:eastAsia="Calibri" w:hAnsi="Calibri"/>
          <w:color w:val="000000" w:themeColor="text1"/>
          <w:kern w:val="24"/>
          <w:sz w:val="22"/>
          <w:szCs w:val="22"/>
        </w:rPr>
        <w:t xml:space="preserve"> internal agency contract manager to determine what the issues are with the data availability, offer assistance to get data into CAX</w:t>
      </w:r>
      <w:r w:rsidR="00FD686C">
        <w:rPr>
          <w:rFonts w:ascii="Calibri" w:eastAsia="Calibri" w:hAnsi="Calibri"/>
          <w:color w:val="000000" w:themeColor="text1"/>
          <w:kern w:val="24"/>
          <w:sz w:val="22"/>
          <w:szCs w:val="22"/>
        </w:rPr>
        <w:t xml:space="preserve"> (or identify what it will take to make the data available)</w:t>
      </w:r>
      <w:r>
        <w:rPr>
          <w:rFonts w:ascii="Calibri" w:eastAsia="Calibri" w:hAnsi="Calibri"/>
          <w:color w:val="000000" w:themeColor="text1"/>
          <w:kern w:val="24"/>
          <w:sz w:val="22"/>
          <w:szCs w:val="22"/>
        </w:rPr>
        <w:t xml:space="preserve">; </w:t>
      </w:r>
    </w:p>
    <w:p w:rsidR="009A4DAC" w:rsidRPr="009A4DAC" w:rsidRDefault="009A4DAC" w:rsidP="00116BE1">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sidRPr="009A4DAC">
        <w:rPr>
          <w:rFonts w:ascii="Calibri" w:eastAsia="Calibri" w:hAnsi="Calibri"/>
          <w:color w:val="000000" w:themeColor="text1"/>
          <w:kern w:val="24"/>
          <w:sz w:val="22"/>
          <w:szCs w:val="22"/>
        </w:rPr>
        <w:t>BPA Identify StreamNet partner projects that appear to have data, but that data not accessible (pilot – start small scale)</w:t>
      </w:r>
    </w:p>
    <w:p w:rsidR="009A4DAC" w:rsidRPr="009A4DAC" w:rsidRDefault="009A4DAC" w:rsidP="00116BE1">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sidRPr="009A4DAC">
        <w:rPr>
          <w:rFonts w:ascii="Calibri" w:eastAsia="Calibri" w:hAnsi="Calibri"/>
          <w:color w:val="000000" w:themeColor="text1"/>
          <w:kern w:val="24"/>
          <w:sz w:val="22"/>
          <w:szCs w:val="22"/>
        </w:rPr>
        <w:t>StreamNet partners contact their internal agency contract manager – determine issues with data availability</w:t>
      </w:r>
    </w:p>
    <w:p w:rsidR="009A4DAC" w:rsidRPr="009A4DAC" w:rsidRDefault="009A4DAC" w:rsidP="00116BE1">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sidRPr="009A4DAC">
        <w:rPr>
          <w:rFonts w:ascii="Calibri" w:eastAsia="Calibri" w:hAnsi="Calibri"/>
          <w:color w:val="000000" w:themeColor="text1"/>
          <w:kern w:val="24"/>
          <w:sz w:val="22"/>
          <w:szCs w:val="22"/>
        </w:rPr>
        <w:t>If the problem is technical or communication, offer assistance to get data into CAX or as “related data” in display</w:t>
      </w:r>
      <w:r>
        <w:rPr>
          <w:rFonts w:ascii="Calibri" w:eastAsia="Calibri" w:hAnsi="Calibri"/>
          <w:color w:val="000000" w:themeColor="text1"/>
          <w:kern w:val="24"/>
          <w:sz w:val="22"/>
          <w:szCs w:val="22"/>
        </w:rPr>
        <w:t xml:space="preserve"> – note that we could put data in the data store if it is </w:t>
      </w:r>
      <w:r w:rsidR="00BD3E28">
        <w:rPr>
          <w:rFonts w:ascii="Calibri" w:eastAsia="Calibri" w:hAnsi="Calibri"/>
          <w:color w:val="000000" w:themeColor="text1"/>
          <w:kern w:val="24"/>
          <w:sz w:val="22"/>
          <w:szCs w:val="22"/>
        </w:rPr>
        <w:t>unstructured</w:t>
      </w:r>
      <w:r>
        <w:rPr>
          <w:rFonts w:ascii="Calibri" w:eastAsia="Calibri" w:hAnsi="Calibri"/>
          <w:color w:val="000000" w:themeColor="text1"/>
          <w:kern w:val="24"/>
          <w:sz w:val="22"/>
          <w:szCs w:val="22"/>
        </w:rPr>
        <w:t xml:space="preserve"> and does not fit DES</w:t>
      </w:r>
    </w:p>
    <w:p w:rsidR="009A4DAC" w:rsidRPr="009A4DAC" w:rsidRDefault="009A4DAC" w:rsidP="00116BE1">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sidRPr="009A4DAC">
        <w:rPr>
          <w:rFonts w:ascii="Calibri" w:eastAsia="Calibri" w:hAnsi="Calibri"/>
          <w:color w:val="000000" w:themeColor="text1"/>
          <w:kern w:val="24"/>
          <w:sz w:val="22"/>
          <w:szCs w:val="22"/>
        </w:rPr>
        <w:t>StreamNet staff NOT contract e</w:t>
      </w:r>
      <w:r>
        <w:rPr>
          <w:rFonts w:ascii="Calibri" w:eastAsia="Calibri" w:hAnsi="Calibri"/>
          <w:color w:val="000000" w:themeColor="text1"/>
          <w:kern w:val="24"/>
          <w:sz w:val="22"/>
          <w:szCs w:val="22"/>
        </w:rPr>
        <w:t>nforcement personnel – will</w:t>
      </w:r>
      <w:r w:rsidRPr="009A4DAC">
        <w:rPr>
          <w:rFonts w:ascii="Calibri" w:eastAsia="Calibri" w:hAnsi="Calibri"/>
          <w:color w:val="000000" w:themeColor="text1"/>
          <w:kern w:val="24"/>
          <w:sz w:val="22"/>
          <w:szCs w:val="22"/>
        </w:rPr>
        <w:t xml:space="preserve"> not impart a “must comply” message during the pilot</w:t>
      </w:r>
    </w:p>
    <w:p w:rsidR="009A4DAC" w:rsidRPr="009A4DAC" w:rsidRDefault="009A4DAC" w:rsidP="00116BE1">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Will r</w:t>
      </w:r>
      <w:r w:rsidRPr="009A4DAC">
        <w:rPr>
          <w:rFonts w:ascii="Calibri" w:eastAsia="Calibri" w:hAnsi="Calibri"/>
          <w:color w:val="000000" w:themeColor="text1"/>
          <w:kern w:val="24"/>
          <w:sz w:val="22"/>
          <w:szCs w:val="22"/>
        </w:rPr>
        <w:t>eport back on pilot project and decide where to go from here.</w:t>
      </w:r>
      <w:r w:rsidRPr="009A4DAC">
        <w:rPr>
          <w:rFonts w:ascii="Calibri" w:eastAsia="Calibri" w:hAnsi="Calibri"/>
          <w:color w:val="000000" w:themeColor="text1"/>
          <w:kern w:val="24"/>
          <w:sz w:val="22"/>
          <w:szCs w:val="22"/>
        </w:rPr>
        <w:tab/>
      </w:r>
    </w:p>
    <w:p w:rsidR="009A4DAC" w:rsidRDefault="00116BE1" w:rsidP="009A4DAC">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highlight w:val="yellow"/>
        </w:rPr>
        <w:t xml:space="preserve">Pilot project is a “go”. </w:t>
      </w:r>
      <w:r w:rsidR="009A4DAC" w:rsidRPr="00401DFA">
        <w:rPr>
          <w:rFonts w:ascii="Calibri" w:eastAsia="Calibri" w:hAnsi="Calibri"/>
          <w:color w:val="000000" w:themeColor="text1"/>
          <w:kern w:val="24"/>
          <w:sz w:val="22"/>
          <w:szCs w:val="22"/>
          <w:highlight w:val="yellow"/>
        </w:rPr>
        <w:t>Bonneville</w:t>
      </w:r>
      <w:r w:rsidR="009A4DAC">
        <w:rPr>
          <w:rFonts w:ascii="Calibri" w:eastAsia="Calibri" w:hAnsi="Calibri"/>
          <w:color w:val="000000" w:themeColor="text1"/>
          <w:kern w:val="24"/>
          <w:sz w:val="22"/>
          <w:szCs w:val="22"/>
          <w:highlight w:val="yellow"/>
        </w:rPr>
        <w:t xml:space="preserve"> (Scott or Jody)</w:t>
      </w:r>
      <w:r w:rsidR="009A4DAC" w:rsidRPr="00401DFA">
        <w:rPr>
          <w:rFonts w:ascii="Calibri" w:eastAsia="Calibri" w:hAnsi="Calibri"/>
          <w:color w:val="000000" w:themeColor="text1"/>
          <w:kern w:val="24"/>
          <w:sz w:val="22"/>
          <w:szCs w:val="22"/>
          <w:highlight w:val="yellow"/>
        </w:rPr>
        <w:t xml:space="preserve"> identifies </w:t>
      </w:r>
      <w:r w:rsidR="009A4DAC">
        <w:rPr>
          <w:rFonts w:ascii="Calibri" w:eastAsia="Calibri" w:hAnsi="Calibri"/>
          <w:color w:val="000000" w:themeColor="text1"/>
          <w:kern w:val="24"/>
          <w:sz w:val="22"/>
          <w:szCs w:val="22"/>
          <w:highlight w:val="yellow"/>
        </w:rPr>
        <w:t xml:space="preserve">a limited group of </w:t>
      </w:r>
      <w:r w:rsidR="009A4DAC" w:rsidRPr="00401DFA">
        <w:rPr>
          <w:rFonts w:ascii="Calibri" w:eastAsia="Calibri" w:hAnsi="Calibri"/>
          <w:color w:val="000000" w:themeColor="text1"/>
          <w:kern w:val="24"/>
          <w:sz w:val="22"/>
          <w:szCs w:val="22"/>
          <w:highlight w:val="yellow"/>
        </w:rPr>
        <w:t xml:space="preserve">projects from StreamNet partners that appear to have inaccessible </w:t>
      </w:r>
      <w:r w:rsidR="009A4DAC" w:rsidRPr="007A5FB7">
        <w:rPr>
          <w:rFonts w:ascii="Calibri" w:eastAsia="Calibri" w:hAnsi="Calibri"/>
          <w:color w:val="000000" w:themeColor="text1"/>
          <w:kern w:val="24"/>
          <w:sz w:val="22"/>
          <w:szCs w:val="22"/>
          <w:highlight w:val="yellow"/>
        </w:rPr>
        <w:t>data</w:t>
      </w:r>
      <w:r w:rsidR="009A4DAC">
        <w:rPr>
          <w:rFonts w:ascii="Calibri" w:eastAsia="Calibri" w:hAnsi="Calibri"/>
          <w:color w:val="000000" w:themeColor="text1"/>
          <w:kern w:val="24"/>
          <w:sz w:val="22"/>
          <w:szCs w:val="22"/>
          <w:highlight w:val="yellow"/>
        </w:rPr>
        <w:t xml:space="preserve">. They </w:t>
      </w:r>
      <w:r w:rsidR="009A4DAC" w:rsidRPr="007A5FB7">
        <w:rPr>
          <w:rFonts w:ascii="Calibri" w:eastAsia="Calibri" w:hAnsi="Calibri"/>
          <w:color w:val="000000" w:themeColor="text1"/>
          <w:kern w:val="24"/>
          <w:sz w:val="22"/>
          <w:szCs w:val="22"/>
          <w:highlight w:val="yellow"/>
        </w:rPr>
        <w:t xml:space="preserve">will check in with Chris by </w:t>
      </w:r>
      <w:r>
        <w:rPr>
          <w:rFonts w:ascii="Calibri" w:eastAsia="Calibri" w:hAnsi="Calibri"/>
          <w:color w:val="000000" w:themeColor="text1"/>
          <w:kern w:val="24"/>
          <w:sz w:val="22"/>
          <w:szCs w:val="22"/>
          <w:highlight w:val="yellow"/>
        </w:rPr>
        <w:t xml:space="preserve">the </w:t>
      </w:r>
      <w:r w:rsidR="009A4DAC" w:rsidRPr="007A5FB7">
        <w:rPr>
          <w:rFonts w:ascii="Calibri" w:eastAsia="Calibri" w:hAnsi="Calibri"/>
          <w:color w:val="000000" w:themeColor="text1"/>
          <w:kern w:val="24"/>
          <w:sz w:val="22"/>
          <w:szCs w:val="22"/>
          <w:highlight w:val="yellow"/>
        </w:rPr>
        <w:t>end of October</w:t>
      </w:r>
      <w:r w:rsidR="009A4DAC">
        <w:rPr>
          <w:rFonts w:ascii="Calibri" w:eastAsia="Calibri" w:hAnsi="Calibri"/>
          <w:color w:val="000000" w:themeColor="text1"/>
          <w:kern w:val="24"/>
          <w:sz w:val="22"/>
          <w:szCs w:val="22"/>
          <w:highlight w:val="yellow"/>
        </w:rPr>
        <w:t xml:space="preserve">. Chris </w:t>
      </w:r>
      <w:r>
        <w:rPr>
          <w:rFonts w:ascii="Calibri" w:eastAsia="Calibri" w:hAnsi="Calibri"/>
          <w:color w:val="000000" w:themeColor="text1"/>
          <w:kern w:val="24"/>
          <w:sz w:val="22"/>
          <w:szCs w:val="22"/>
          <w:highlight w:val="yellow"/>
        </w:rPr>
        <w:t xml:space="preserve">will doodle a meeting date soon to get on calendars. He </w:t>
      </w:r>
      <w:r w:rsidR="009A4DAC">
        <w:rPr>
          <w:rFonts w:ascii="Calibri" w:eastAsia="Calibri" w:hAnsi="Calibri"/>
          <w:color w:val="000000" w:themeColor="text1"/>
          <w:kern w:val="24"/>
          <w:sz w:val="22"/>
          <w:szCs w:val="22"/>
          <w:highlight w:val="yellow"/>
        </w:rPr>
        <w:t>will then contact each StreamNet partner and provide them their list, develop a timeline and a process for response. Will figure out some way to characterize</w:t>
      </w:r>
      <w:r>
        <w:rPr>
          <w:rFonts w:ascii="Calibri" w:eastAsia="Calibri" w:hAnsi="Calibri"/>
          <w:color w:val="000000" w:themeColor="text1"/>
          <w:kern w:val="24"/>
          <w:sz w:val="22"/>
          <w:szCs w:val="22"/>
        </w:rPr>
        <w:t xml:space="preserve"> </w:t>
      </w:r>
      <w:r w:rsidRPr="00116BE1">
        <w:rPr>
          <w:rFonts w:ascii="Calibri" w:eastAsia="Calibri" w:hAnsi="Calibri"/>
          <w:color w:val="000000" w:themeColor="text1"/>
          <w:kern w:val="24"/>
          <w:sz w:val="22"/>
          <w:szCs w:val="22"/>
          <w:highlight w:val="yellow"/>
        </w:rPr>
        <w:t>the issues identified (i.e. “multi-cohort analysis required, all data not yet in”; “data is available, in database here____”, etc.)</w:t>
      </w:r>
    </w:p>
    <w:p w:rsidR="00966BCF" w:rsidRDefault="00963289" w:rsidP="00966BCF">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Also discussed blanks or null values within the CAX. Bonneville would like to know whether some of those </w:t>
      </w:r>
      <w:r w:rsidR="00116BE1">
        <w:rPr>
          <w:rFonts w:ascii="Calibri" w:eastAsia="Calibri" w:hAnsi="Calibri"/>
          <w:color w:val="000000" w:themeColor="text1"/>
          <w:kern w:val="24"/>
          <w:sz w:val="22"/>
          <w:szCs w:val="22"/>
        </w:rPr>
        <w:t xml:space="preserve">will be/could be filled so we don’t keep on revisiting. Would like a </w:t>
      </w:r>
      <w:r w:rsidR="00BD3E28">
        <w:rPr>
          <w:rFonts w:ascii="Calibri" w:eastAsia="Calibri" w:hAnsi="Calibri"/>
          <w:color w:val="000000" w:themeColor="text1"/>
          <w:kern w:val="24"/>
          <w:sz w:val="22"/>
          <w:szCs w:val="22"/>
        </w:rPr>
        <w:t>pick</w:t>
      </w:r>
      <w:r w:rsidR="00116BE1">
        <w:rPr>
          <w:rFonts w:ascii="Calibri" w:eastAsia="Calibri" w:hAnsi="Calibri"/>
          <w:color w:val="000000" w:themeColor="text1"/>
          <w:kern w:val="24"/>
          <w:sz w:val="22"/>
          <w:szCs w:val="22"/>
        </w:rPr>
        <w:t xml:space="preserve"> list to provide more information on nulls (i.e. “data was not collected that year”) so that we don’t revisit, if possible.</w:t>
      </w:r>
    </w:p>
    <w:p w:rsidR="00966BCF" w:rsidRDefault="00901F1E" w:rsidP="00901F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Need a narrow focus to the question- which ‘blanks’ are you wanting documentation on?  </w:t>
      </w:r>
      <w:r w:rsidR="00116BE1">
        <w:rPr>
          <w:rFonts w:ascii="Calibri" w:eastAsia="Calibri" w:hAnsi="Calibri"/>
          <w:color w:val="000000" w:themeColor="text1"/>
          <w:kern w:val="24"/>
          <w:sz w:val="22"/>
          <w:szCs w:val="22"/>
        </w:rPr>
        <w:t xml:space="preserve">There are a large number of non-mandatory metric level fields in the DES. Asking everyone to fill every one with a qualitative answer would take a lot of time – is that a priority? </w:t>
      </w:r>
      <w:r>
        <w:rPr>
          <w:rFonts w:ascii="Calibri" w:eastAsia="Calibri" w:hAnsi="Calibri"/>
          <w:color w:val="000000" w:themeColor="text1"/>
          <w:kern w:val="24"/>
          <w:sz w:val="22"/>
          <w:szCs w:val="22"/>
        </w:rPr>
        <w:t>Get asked the same question multiple times, so need to be sure the answers are filtering through to the people asking the question.  Filling the blanks in with “not available”, etc</w:t>
      </w:r>
      <w:r w:rsidR="00116BE1">
        <w:rPr>
          <w:rFonts w:ascii="Calibri" w:eastAsia="Calibri" w:hAnsi="Calibri"/>
          <w:color w:val="000000" w:themeColor="text1"/>
          <w:kern w:val="24"/>
          <w:sz w:val="22"/>
          <w:szCs w:val="22"/>
        </w:rPr>
        <w:t>.</w:t>
      </w:r>
      <w:r>
        <w:rPr>
          <w:rFonts w:ascii="Calibri" w:eastAsia="Calibri" w:hAnsi="Calibri"/>
          <w:color w:val="000000" w:themeColor="text1"/>
          <w:kern w:val="24"/>
          <w:sz w:val="22"/>
          <w:szCs w:val="22"/>
        </w:rPr>
        <w:t xml:space="preserve"> creates a much greater workload on the people inputting the data</w:t>
      </w:r>
    </w:p>
    <w:p w:rsidR="00966BCF" w:rsidRDefault="00901F1E" w:rsidP="00901F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If no data is available for a population, could there be a drop down with 5 or 6 reasonable answers to the question of ‘why?’</w:t>
      </w:r>
    </w:p>
    <w:p w:rsidR="00B40207" w:rsidRDefault="00116BE1" w:rsidP="00901F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w:t>
      </w:r>
      <w:r w:rsidR="00B40207">
        <w:rPr>
          <w:rFonts w:ascii="Calibri" w:eastAsia="Calibri" w:hAnsi="Calibri"/>
          <w:color w:val="000000" w:themeColor="text1"/>
          <w:kern w:val="24"/>
          <w:sz w:val="22"/>
          <w:szCs w:val="22"/>
        </w:rPr>
        <w:t xml:space="preserve">ould also </w:t>
      </w:r>
      <w:r>
        <w:rPr>
          <w:rFonts w:ascii="Calibri" w:eastAsia="Calibri" w:hAnsi="Calibri"/>
          <w:color w:val="000000" w:themeColor="text1"/>
          <w:kern w:val="24"/>
          <w:sz w:val="22"/>
          <w:szCs w:val="22"/>
        </w:rPr>
        <w:t>like</w:t>
      </w:r>
      <w:r w:rsidR="00B40207">
        <w:rPr>
          <w:rFonts w:ascii="Calibri" w:eastAsia="Calibri" w:hAnsi="Calibri"/>
          <w:color w:val="000000" w:themeColor="text1"/>
          <w:kern w:val="24"/>
          <w:sz w:val="22"/>
          <w:szCs w:val="22"/>
        </w:rPr>
        <w:t xml:space="preserve"> drop downs for </w:t>
      </w:r>
      <w:r>
        <w:rPr>
          <w:rFonts w:ascii="Calibri" w:eastAsia="Calibri" w:hAnsi="Calibri"/>
          <w:color w:val="000000" w:themeColor="text1"/>
          <w:kern w:val="24"/>
          <w:sz w:val="22"/>
          <w:szCs w:val="22"/>
        </w:rPr>
        <w:t xml:space="preserve">some key </w:t>
      </w:r>
      <w:r w:rsidR="00B40207">
        <w:rPr>
          <w:rFonts w:ascii="Calibri" w:eastAsia="Calibri" w:hAnsi="Calibri"/>
          <w:color w:val="000000" w:themeColor="text1"/>
          <w:kern w:val="24"/>
          <w:sz w:val="22"/>
          <w:szCs w:val="22"/>
        </w:rPr>
        <w:t>metric questions- WDFW not providing total origin spawners and keeps getting asked about it- would like a way to document that to resolve the questions quickly</w:t>
      </w:r>
    </w:p>
    <w:p w:rsidR="00116BE1" w:rsidRDefault="00CE5A8E" w:rsidP="00901F1E">
      <w:pPr>
        <w:pStyle w:val="NormalWeb"/>
        <w:spacing w:before="0" w:beforeAutospacing="0" w:after="160" w:afterAutospacing="0" w:line="256" w:lineRule="auto"/>
        <w:ind w:left="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BPA wants documentation for blanks in the indicator field; but their questions on blanks have not been limited to indicators</w:t>
      </w:r>
      <w:r w:rsidR="00157C93">
        <w:rPr>
          <w:rFonts w:ascii="Calibri" w:eastAsia="Calibri" w:hAnsi="Calibri"/>
          <w:color w:val="000000" w:themeColor="text1"/>
          <w:kern w:val="24"/>
          <w:sz w:val="22"/>
          <w:szCs w:val="22"/>
        </w:rPr>
        <w:t xml:space="preserve">- in the metrics, if it’s not a mandatory field it can be left blank. </w:t>
      </w:r>
    </w:p>
    <w:p w:rsidR="00B40207" w:rsidRDefault="00116BE1" w:rsidP="00116BE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highlight w:val="yellow"/>
        </w:rPr>
        <w:t>B</w:t>
      </w:r>
      <w:r w:rsidR="0029140A" w:rsidRPr="0029140A">
        <w:rPr>
          <w:rFonts w:ascii="Calibri" w:eastAsia="Calibri" w:hAnsi="Calibri"/>
          <w:color w:val="000000" w:themeColor="text1"/>
          <w:kern w:val="24"/>
          <w:sz w:val="22"/>
          <w:szCs w:val="22"/>
          <w:highlight w:val="yellow"/>
        </w:rPr>
        <w:t xml:space="preserve">PA </w:t>
      </w:r>
      <w:r w:rsidR="00FD686C">
        <w:rPr>
          <w:rFonts w:ascii="Calibri" w:eastAsia="Calibri" w:hAnsi="Calibri"/>
          <w:color w:val="000000" w:themeColor="text1"/>
          <w:kern w:val="24"/>
          <w:sz w:val="22"/>
          <w:szCs w:val="22"/>
          <w:highlight w:val="yellow"/>
        </w:rPr>
        <w:t xml:space="preserve">(Scott or Jody) </w:t>
      </w:r>
      <w:r>
        <w:rPr>
          <w:rFonts w:ascii="Calibri" w:eastAsia="Calibri" w:hAnsi="Calibri"/>
          <w:color w:val="000000" w:themeColor="text1"/>
          <w:kern w:val="24"/>
          <w:sz w:val="22"/>
          <w:szCs w:val="22"/>
          <w:highlight w:val="yellow"/>
        </w:rPr>
        <w:t xml:space="preserve">will provide a list </w:t>
      </w:r>
      <w:r w:rsidR="0029140A" w:rsidRPr="0029140A">
        <w:rPr>
          <w:rFonts w:ascii="Calibri" w:eastAsia="Calibri" w:hAnsi="Calibri"/>
          <w:color w:val="000000" w:themeColor="text1"/>
          <w:kern w:val="24"/>
          <w:sz w:val="22"/>
          <w:szCs w:val="22"/>
          <w:highlight w:val="yellow"/>
        </w:rPr>
        <w:t xml:space="preserve">of </w:t>
      </w:r>
      <w:r w:rsidR="00157C93" w:rsidRPr="0029140A">
        <w:rPr>
          <w:rFonts w:ascii="Calibri" w:eastAsia="Calibri" w:hAnsi="Calibri"/>
          <w:color w:val="000000" w:themeColor="text1"/>
          <w:kern w:val="24"/>
          <w:sz w:val="22"/>
          <w:szCs w:val="22"/>
          <w:highlight w:val="yellow"/>
        </w:rPr>
        <w:t xml:space="preserve">the </w:t>
      </w:r>
      <w:r w:rsidR="00401DFA">
        <w:rPr>
          <w:rFonts w:ascii="Calibri" w:eastAsia="Calibri" w:hAnsi="Calibri"/>
          <w:color w:val="000000" w:themeColor="text1"/>
          <w:kern w:val="24"/>
          <w:sz w:val="22"/>
          <w:szCs w:val="22"/>
          <w:highlight w:val="yellow"/>
        </w:rPr>
        <w:t xml:space="preserve">currently non-mandatory </w:t>
      </w:r>
      <w:r w:rsidR="00157C93" w:rsidRPr="0029140A">
        <w:rPr>
          <w:rFonts w:ascii="Calibri" w:eastAsia="Calibri" w:hAnsi="Calibri"/>
          <w:color w:val="000000" w:themeColor="text1"/>
          <w:kern w:val="24"/>
          <w:sz w:val="22"/>
          <w:szCs w:val="22"/>
          <w:highlight w:val="yellow"/>
        </w:rPr>
        <w:t xml:space="preserve">fields </w:t>
      </w:r>
      <w:r w:rsidR="00401DFA">
        <w:rPr>
          <w:rFonts w:ascii="Calibri" w:eastAsia="Calibri" w:hAnsi="Calibri"/>
          <w:color w:val="000000" w:themeColor="text1"/>
          <w:kern w:val="24"/>
          <w:sz w:val="22"/>
          <w:szCs w:val="22"/>
          <w:highlight w:val="yellow"/>
        </w:rPr>
        <w:t xml:space="preserve">in the DES that </w:t>
      </w:r>
      <w:r>
        <w:rPr>
          <w:rFonts w:ascii="Calibri" w:eastAsia="Calibri" w:hAnsi="Calibri"/>
          <w:color w:val="000000" w:themeColor="text1"/>
          <w:kern w:val="24"/>
          <w:sz w:val="22"/>
          <w:szCs w:val="22"/>
          <w:highlight w:val="yellow"/>
        </w:rPr>
        <w:t>they would like to see</w:t>
      </w:r>
      <w:r w:rsidR="00157C93" w:rsidRPr="0029140A">
        <w:rPr>
          <w:rFonts w:ascii="Calibri" w:eastAsia="Calibri" w:hAnsi="Calibri"/>
          <w:color w:val="000000" w:themeColor="text1"/>
          <w:kern w:val="24"/>
          <w:sz w:val="22"/>
          <w:szCs w:val="22"/>
          <w:highlight w:val="yellow"/>
        </w:rPr>
        <w:t xml:space="preserve"> </w:t>
      </w:r>
      <w:r w:rsidR="00401DFA" w:rsidRPr="00401DFA">
        <w:rPr>
          <w:rFonts w:ascii="Calibri" w:eastAsia="Calibri" w:hAnsi="Calibri"/>
          <w:color w:val="000000" w:themeColor="text1"/>
          <w:kern w:val="24"/>
          <w:sz w:val="22"/>
          <w:szCs w:val="22"/>
          <w:highlight w:val="yellow"/>
        </w:rPr>
        <w:t>filled</w:t>
      </w:r>
      <w:r w:rsidR="00401DFA" w:rsidRPr="00116BE1">
        <w:rPr>
          <w:rFonts w:ascii="Calibri" w:eastAsia="Calibri" w:hAnsi="Calibri"/>
          <w:color w:val="000000" w:themeColor="text1"/>
          <w:kern w:val="24"/>
          <w:sz w:val="22"/>
          <w:szCs w:val="22"/>
          <w:highlight w:val="yellow"/>
        </w:rPr>
        <w:t>; Start</w:t>
      </w:r>
      <w:r w:rsidRPr="00116BE1">
        <w:rPr>
          <w:rFonts w:ascii="Calibri" w:eastAsia="Calibri" w:hAnsi="Calibri"/>
          <w:color w:val="000000" w:themeColor="text1"/>
          <w:kern w:val="24"/>
          <w:sz w:val="22"/>
          <w:szCs w:val="22"/>
          <w:highlight w:val="yellow"/>
        </w:rPr>
        <w:t>ing</w:t>
      </w:r>
      <w:r w:rsidR="00401DFA" w:rsidRPr="00116BE1">
        <w:rPr>
          <w:rFonts w:ascii="Calibri" w:eastAsia="Calibri" w:hAnsi="Calibri"/>
          <w:color w:val="000000" w:themeColor="text1"/>
          <w:kern w:val="24"/>
          <w:sz w:val="22"/>
          <w:szCs w:val="22"/>
          <w:highlight w:val="yellow"/>
        </w:rPr>
        <w:t xml:space="preserve"> with Tier 1/ Tier 2 NOSA</w:t>
      </w:r>
      <w:r w:rsidRPr="00116BE1">
        <w:rPr>
          <w:rFonts w:ascii="Calibri" w:eastAsia="Calibri" w:hAnsi="Calibri"/>
          <w:color w:val="000000" w:themeColor="text1"/>
          <w:kern w:val="24"/>
          <w:sz w:val="22"/>
          <w:szCs w:val="22"/>
          <w:highlight w:val="yellow"/>
        </w:rPr>
        <w:t>. Once that list is provided, will discuss with StreamNet steering committee and report back on issues/workload questions that arise.</w:t>
      </w:r>
    </w:p>
    <w:p w:rsidR="0054495E" w:rsidRDefault="0054495E" w:rsidP="00116BE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BPA </w:t>
      </w:r>
      <w:r w:rsidR="00116BE1">
        <w:rPr>
          <w:rFonts w:ascii="Calibri" w:eastAsia="Calibri" w:hAnsi="Calibri"/>
          <w:color w:val="000000" w:themeColor="text1"/>
          <w:kern w:val="24"/>
          <w:sz w:val="22"/>
          <w:szCs w:val="22"/>
        </w:rPr>
        <w:t xml:space="preserve">also </w:t>
      </w:r>
      <w:r>
        <w:rPr>
          <w:rFonts w:ascii="Calibri" w:eastAsia="Calibri" w:hAnsi="Calibri"/>
          <w:color w:val="000000" w:themeColor="text1"/>
          <w:kern w:val="24"/>
          <w:sz w:val="22"/>
          <w:szCs w:val="22"/>
        </w:rPr>
        <w:t xml:space="preserve">giving thought to new indicators and edits to </w:t>
      </w:r>
      <w:r w:rsidR="00116BE1">
        <w:rPr>
          <w:rFonts w:ascii="Calibri" w:eastAsia="Calibri" w:hAnsi="Calibri"/>
          <w:color w:val="000000" w:themeColor="text1"/>
          <w:kern w:val="24"/>
          <w:sz w:val="22"/>
          <w:szCs w:val="22"/>
        </w:rPr>
        <w:t xml:space="preserve">the </w:t>
      </w:r>
      <w:r>
        <w:rPr>
          <w:rFonts w:ascii="Calibri" w:eastAsia="Calibri" w:hAnsi="Calibri"/>
          <w:color w:val="000000" w:themeColor="text1"/>
          <w:kern w:val="24"/>
          <w:sz w:val="22"/>
          <w:szCs w:val="22"/>
        </w:rPr>
        <w:t xml:space="preserve">DES relating to Age data; should </w:t>
      </w:r>
      <w:r w:rsidRPr="0054495E">
        <w:rPr>
          <w:rFonts w:ascii="Calibri" w:eastAsia="Calibri" w:hAnsi="Calibri"/>
          <w:color w:val="000000" w:themeColor="text1"/>
          <w:kern w:val="24"/>
          <w:sz w:val="22"/>
          <w:szCs w:val="22"/>
          <w:highlight w:val="yellow"/>
        </w:rPr>
        <w:t xml:space="preserve">add a priority item to Year 3 list relating to addition/ modification of indicators as directed by </w:t>
      </w:r>
      <w:r w:rsidRPr="006652A6">
        <w:rPr>
          <w:rFonts w:ascii="Calibri" w:eastAsia="Calibri" w:hAnsi="Calibri"/>
          <w:color w:val="000000" w:themeColor="text1"/>
          <w:kern w:val="24"/>
          <w:sz w:val="22"/>
          <w:szCs w:val="22"/>
          <w:highlight w:val="yellow"/>
        </w:rPr>
        <w:t>BPA</w:t>
      </w:r>
      <w:r w:rsidR="006652A6" w:rsidRPr="006652A6">
        <w:rPr>
          <w:rFonts w:ascii="Calibri" w:eastAsia="Calibri" w:hAnsi="Calibri"/>
          <w:color w:val="000000" w:themeColor="text1"/>
          <w:kern w:val="24"/>
          <w:sz w:val="22"/>
          <w:szCs w:val="22"/>
          <w:highlight w:val="yellow"/>
        </w:rPr>
        <w:t xml:space="preserve"> (note, now on list as item number</w:t>
      </w:r>
      <w:r w:rsidR="00DA0DDA">
        <w:rPr>
          <w:rFonts w:ascii="Calibri" w:eastAsia="Calibri" w:hAnsi="Calibri"/>
          <w:color w:val="000000" w:themeColor="text1"/>
          <w:kern w:val="24"/>
          <w:sz w:val="22"/>
          <w:szCs w:val="22"/>
          <w:highlight w:val="yellow"/>
        </w:rPr>
        <w:t xml:space="preserve"> 3 for your consideration</w:t>
      </w:r>
      <w:r w:rsidR="006652A6" w:rsidRPr="006652A6">
        <w:rPr>
          <w:rFonts w:ascii="Calibri" w:eastAsia="Calibri" w:hAnsi="Calibri"/>
          <w:color w:val="000000" w:themeColor="text1"/>
          <w:kern w:val="24"/>
          <w:sz w:val="22"/>
          <w:szCs w:val="22"/>
          <w:highlight w:val="yellow"/>
        </w:rPr>
        <w:t>)</w:t>
      </w:r>
    </w:p>
    <w:p w:rsidR="00D113B5" w:rsidRPr="00452FB1" w:rsidRDefault="0054495E" w:rsidP="00A56A7C">
      <w:pPr>
        <w:pStyle w:val="NormalWeb"/>
        <w:spacing w:before="0" w:beforeAutospacing="0" w:after="160" w:afterAutospacing="0" w:line="256" w:lineRule="auto"/>
        <w:rPr>
          <w:sz w:val="22"/>
          <w:szCs w:val="22"/>
        </w:rPr>
      </w:pPr>
      <w:r>
        <w:rPr>
          <w:rFonts w:ascii="Calibri" w:eastAsia="Calibri" w:hAnsi="Calibri"/>
          <w:color w:val="000000" w:themeColor="text1"/>
          <w:kern w:val="24"/>
          <w:sz w:val="22"/>
          <w:szCs w:val="22"/>
        </w:rPr>
        <w:tab/>
      </w:r>
    </w:p>
    <w:p w:rsidR="00452FB1" w:rsidRDefault="0026739F" w:rsidP="00452FB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2:3</w:t>
      </w:r>
      <w:r w:rsidR="00452FB1" w:rsidRPr="00452FB1">
        <w:rPr>
          <w:rFonts w:ascii="Calibri" w:eastAsia="Calibri" w:hAnsi="Calibri"/>
          <w:color w:val="000000" w:themeColor="text1"/>
          <w:kern w:val="24"/>
          <w:sz w:val="22"/>
          <w:szCs w:val="22"/>
        </w:rPr>
        <w:t>0 PM</w:t>
      </w:r>
      <w:r w:rsidR="00452FB1" w:rsidRPr="00452FB1">
        <w:rPr>
          <w:rFonts w:ascii="Calibri" w:eastAsia="Calibri" w:hAnsi="Calibri"/>
          <w:color w:val="000000" w:themeColor="text1"/>
          <w:kern w:val="24"/>
          <w:sz w:val="22"/>
          <w:szCs w:val="22"/>
        </w:rPr>
        <w:tab/>
        <w:t>Tribal Data Project and Coordination with CAX</w:t>
      </w:r>
      <w:r w:rsidR="00452FB1" w:rsidRPr="00452FB1">
        <w:rPr>
          <w:rFonts w:ascii="Calibri" w:eastAsia="Calibri" w:hAnsi="Calibri"/>
          <w:color w:val="000000" w:themeColor="text1"/>
          <w:kern w:val="24"/>
          <w:sz w:val="22"/>
          <w:szCs w:val="22"/>
        </w:rPr>
        <w:tab/>
      </w:r>
      <w:r w:rsidR="00D113B5">
        <w:rPr>
          <w:rFonts w:ascii="Calibri" w:eastAsia="Calibri" w:hAnsi="Calibri"/>
          <w:color w:val="000000" w:themeColor="text1"/>
          <w:kern w:val="24"/>
          <w:sz w:val="22"/>
          <w:szCs w:val="22"/>
        </w:rPr>
        <w:tab/>
      </w:r>
      <w:r w:rsidR="00452FB1" w:rsidRPr="00452FB1">
        <w:rPr>
          <w:rFonts w:ascii="Calibri" w:eastAsia="Calibri" w:hAnsi="Calibri"/>
          <w:color w:val="000000" w:themeColor="text1"/>
          <w:kern w:val="24"/>
          <w:sz w:val="22"/>
          <w:szCs w:val="22"/>
        </w:rPr>
        <w:t>Denise Kelsey</w:t>
      </w:r>
      <w:r w:rsidR="006652A6">
        <w:rPr>
          <w:rFonts w:ascii="Calibri" w:eastAsia="Calibri" w:hAnsi="Calibri"/>
          <w:color w:val="000000" w:themeColor="text1"/>
          <w:kern w:val="24"/>
          <w:sz w:val="22"/>
          <w:szCs w:val="22"/>
        </w:rPr>
        <w:t xml:space="preserve"> &amp; Colleen Roe</w:t>
      </w:r>
    </w:p>
    <w:p w:rsidR="00A56A7C" w:rsidRDefault="00D113B5" w:rsidP="00452FB1">
      <w:pPr>
        <w:pStyle w:val="NormalWeb"/>
        <w:spacing w:before="0" w:beforeAutospacing="0" w:after="160" w:afterAutospacing="0" w:line="256" w:lineRule="auto"/>
        <w:rPr>
          <w:rFonts w:asciiTheme="minorHAnsi" w:hAnsiTheme="minorHAnsi" w:cstheme="minorHAnsi"/>
          <w:sz w:val="22"/>
          <w:szCs w:val="22"/>
        </w:rPr>
      </w:pPr>
      <w:r>
        <w:rPr>
          <w:rFonts w:ascii="Calibri" w:eastAsia="Calibri" w:hAnsi="Calibri"/>
          <w:color w:val="000000" w:themeColor="text1"/>
          <w:kern w:val="24"/>
          <w:sz w:val="22"/>
          <w:szCs w:val="22"/>
        </w:rPr>
        <w:tab/>
      </w:r>
      <w:r w:rsidR="00A56A7C">
        <w:rPr>
          <w:rFonts w:asciiTheme="minorHAnsi" w:hAnsiTheme="minorHAnsi" w:cstheme="minorHAnsi"/>
          <w:sz w:val="22"/>
          <w:szCs w:val="22"/>
        </w:rPr>
        <w:t>Umatilla have received approval to share their data</w:t>
      </w:r>
    </w:p>
    <w:p w:rsidR="00A56A7C" w:rsidRDefault="00A56A7C" w:rsidP="00DA0DDA">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ITMD project and EPA grant (2</w:t>
      </w:r>
      <w:r w:rsidRPr="00A56A7C">
        <w:rPr>
          <w:rFonts w:asciiTheme="minorHAnsi" w:hAnsiTheme="minorHAnsi" w:cstheme="minorHAnsi"/>
          <w:sz w:val="22"/>
          <w:szCs w:val="22"/>
          <w:vertAlign w:val="superscript"/>
        </w:rPr>
        <w:t>nd</w:t>
      </w:r>
      <w:r w:rsidR="00DA0DDA">
        <w:rPr>
          <w:rFonts w:asciiTheme="minorHAnsi" w:hAnsiTheme="minorHAnsi" w:cstheme="minorHAnsi"/>
          <w:sz w:val="22"/>
          <w:szCs w:val="22"/>
        </w:rPr>
        <w:t xml:space="preserve"> year) both building</w:t>
      </w:r>
      <w:r>
        <w:rPr>
          <w:rFonts w:asciiTheme="minorHAnsi" w:hAnsiTheme="minorHAnsi" w:cstheme="minorHAnsi"/>
          <w:sz w:val="22"/>
          <w:szCs w:val="22"/>
        </w:rPr>
        <w:t xml:space="preserve"> capacity to share data with CAX as a deliverable</w:t>
      </w:r>
    </w:p>
    <w:p w:rsidR="00A56A7C" w:rsidRDefault="00A56A7C" w:rsidP="00A56A7C">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CRTFC, Warm Springs, and Nez Perce will get CDMS up and running in next year and hope to be able to send data through exchange node within next year (Yakama are doing their own thing)</w:t>
      </w:r>
    </w:p>
    <w:p w:rsidR="006652A6" w:rsidRDefault="006652A6" w:rsidP="00A56A7C">
      <w:pPr>
        <w:pStyle w:val="NormalWeb"/>
        <w:spacing w:before="0" w:beforeAutospacing="0" w:after="160" w:afterAutospacing="0" w:line="256" w:lineRule="auto"/>
        <w:ind w:left="720"/>
        <w:rPr>
          <w:rFonts w:asciiTheme="minorHAnsi" w:hAnsiTheme="minorHAnsi" w:cstheme="minorHAnsi"/>
          <w:sz w:val="22"/>
          <w:szCs w:val="22"/>
        </w:rPr>
      </w:pPr>
      <w:r>
        <w:rPr>
          <w:rFonts w:asciiTheme="minorHAnsi" w:hAnsiTheme="minorHAnsi" w:cstheme="minorHAnsi"/>
          <w:sz w:val="22"/>
          <w:szCs w:val="22"/>
        </w:rPr>
        <w:t>Note that the ability to share data does not mean that the tribes have agreed to share data. That is an individual tribal decision and not CRITFC’s call</w:t>
      </w:r>
    </w:p>
    <w:p w:rsidR="00A56A7C" w:rsidRDefault="00A56A7C" w:rsidP="00A56A7C">
      <w:pPr>
        <w:pStyle w:val="NormalWeb"/>
        <w:spacing w:before="0" w:beforeAutospacing="0" w:after="160" w:afterAutospacing="0" w:line="256" w:lineRule="auto"/>
        <w:ind w:left="720"/>
        <w:rPr>
          <w:rFonts w:asciiTheme="minorHAnsi" w:hAnsiTheme="minorHAnsi" w:cstheme="minorHAnsi"/>
          <w:sz w:val="22"/>
          <w:szCs w:val="22"/>
        </w:rPr>
      </w:pPr>
    </w:p>
    <w:p w:rsidR="00452FB1" w:rsidRPr="00452FB1" w:rsidRDefault="00452FB1" w:rsidP="00452FB1">
      <w:pPr>
        <w:pStyle w:val="NormalWeb"/>
        <w:spacing w:before="0" w:beforeAutospacing="0" w:after="160" w:afterAutospacing="0" w:line="256" w:lineRule="auto"/>
        <w:rPr>
          <w:sz w:val="22"/>
          <w:szCs w:val="22"/>
        </w:rPr>
      </w:pPr>
      <w:r w:rsidRPr="00452FB1">
        <w:rPr>
          <w:rFonts w:ascii="Calibri" w:eastAsia="Calibri" w:hAnsi="Calibri"/>
          <w:color w:val="000000" w:themeColor="text1"/>
          <w:kern w:val="24"/>
          <w:sz w:val="22"/>
          <w:szCs w:val="22"/>
        </w:rPr>
        <w:t>3:</w:t>
      </w:r>
      <w:r w:rsidR="0026739F">
        <w:rPr>
          <w:rFonts w:ascii="Calibri" w:eastAsia="Calibri" w:hAnsi="Calibri"/>
          <w:color w:val="000000" w:themeColor="text1"/>
          <w:kern w:val="24"/>
          <w:sz w:val="22"/>
          <w:szCs w:val="22"/>
        </w:rPr>
        <w:t>0</w:t>
      </w:r>
      <w:r w:rsidRPr="00452FB1">
        <w:rPr>
          <w:rFonts w:ascii="Calibri" w:eastAsia="Calibri" w:hAnsi="Calibri"/>
          <w:color w:val="000000" w:themeColor="text1"/>
          <w:kern w:val="24"/>
          <w:sz w:val="22"/>
          <w:szCs w:val="22"/>
        </w:rPr>
        <w:t>0 PM</w:t>
      </w:r>
      <w:r w:rsidRPr="00452FB1">
        <w:rPr>
          <w:rFonts w:ascii="Calibri" w:eastAsia="Calibri" w:hAnsi="Calibri"/>
          <w:color w:val="000000" w:themeColor="text1"/>
          <w:kern w:val="24"/>
          <w:sz w:val="22"/>
          <w:szCs w:val="22"/>
        </w:rPr>
        <w:tab/>
        <w:t>Discussion of a pr</w:t>
      </w:r>
      <w:r w:rsidR="002D28FA">
        <w:rPr>
          <w:rFonts w:ascii="Calibri" w:eastAsia="Calibri" w:hAnsi="Calibri"/>
          <w:color w:val="000000" w:themeColor="text1"/>
          <w:kern w:val="24"/>
          <w:sz w:val="22"/>
          <w:szCs w:val="22"/>
        </w:rPr>
        <w:t xml:space="preserve">oposed PNAMP </w:t>
      </w:r>
      <w:r w:rsidRPr="00452FB1">
        <w:rPr>
          <w:rFonts w:ascii="Calibri" w:eastAsia="Calibri" w:hAnsi="Calibri"/>
          <w:color w:val="000000" w:themeColor="text1"/>
          <w:kern w:val="24"/>
          <w:sz w:val="22"/>
          <w:szCs w:val="22"/>
        </w:rPr>
        <w:t xml:space="preserve">Workshop </w:t>
      </w:r>
      <w:r w:rsidRPr="00452FB1">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ab/>
      </w:r>
      <w:r w:rsidR="002D28FA">
        <w:rPr>
          <w:rFonts w:ascii="Calibri" w:eastAsia="Calibri" w:hAnsi="Calibri"/>
          <w:color w:val="000000" w:themeColor="text1"/>
          <w:kern w:val="24"/>
          <w:sz w:val="22"/>
          <w:szCs w:val="22"/>
        </w:rPr>
        <w:tab/>
      </w:r>
      <w:r w:rsidR="002D28FA">
        <w:rPr>
          <w:rFonts w:ascii="Calibri" w:eastAsia="Calibri" w:hAnsi="Calibri"/>
          <w:color w:val="000000" w:themeColor="text1"/>
          <w:kern w:val="24"/>
          <w:sz w:val="22"/>
          <w:szCs w:val="22"/>
        </w:rPr>
        <w:tab/>
      </w:r>
      <w:r w:rsidR="002D28FA">
        <w:rPr>
          <w:rFonts w:ascii="Calibri" w:eastAsia="Calibri" w:hAnsi="Calibri"/>
          <w:color w:val="000000" w:themeColor="text1"/>
          <w:kern w:val="24"/>
          <w:sz w:val="22"/>
          <w:szCs w:val="22"/>
        </w:rPr>
        <w:tab/>
      </w:r>
      <w:r w:rsidRPr="00452FB1">
        <w:rPr>
          <w:rFonts w:ascii="Calibri" w:eastAsia="Calibri" w:hAnsi="Calibri"/>
          <w:color w:val="000000" w:themeColor="text1"/>
          <w:kern w:val="24"/>
          <w:sz w:val="22"/>
          <w:szCs w:val="22"/>
        </w:rPr>
        <w:t xml:space="preserve">Jen </w:t>
      </w:r>
    </w:p>
    <w:p w:rsidR="00D113B5" w:rsidRDefault="001A148E" w:rsidP="00DA0DDA">
      <w:pPr>
        <w:pStyle w:val="NormalWeb"/>
        <w:spacing w:before="0" w:beforeAutospacing="0" w:after="160" w:afterAutospacing="0" w:line="256" w:lineRule="auto"/>
        <w:ind w:left="720"/>
        <w:rPr>
          <w:rFonts w:ascii="Calibri" w:eastAsia="Calibri" w:hAnsi="Calibri"/>
          <w:color w:val="000000" w:themeColor="text1"/>
          <w:kern w:val="24"/>
          <w:sz w:val="22"/>
          <w:szCs w:val="22"/>
        </w:rPr>
      </w:pPr>
      <w:r w:rsidRPr="001A148E">
        <w:rPr>
          <w:rFonts w:ascii="Calibri" w:eastAsia="Calibri" w:hAnsi="Calibri"/>
          <w:color w:val="000000" w:themeColor="text1"/>
          <w:kern w:val="24"/>
          <w:sz w:val="22"/>
          <w:szCs w:val="22"/>
        </w:rPr>
        <w:t xml:space="preserve">PNAMP has offered to facilitate a methods review workshop focused on </w:t>
      </w:r>
      <w:r w:rsidR="00DA0DDA">
        <w:rPr>
          <w:rFonts w:ascii="Calibri" w:eastAsia="Calibri" w:hAnsi="Calibri"/>
          <w:color w:val="000000" w:themeColor="text1"/>
          <w:kern w:val="24"/>
          <w:sz w:val="22"/>
          <w:szCs w:val="22"/>
        </w:rPr>
        <w:t xml:space="preserve">protocols and methods </w:t>
      </w:r>
      <w:r w:rsidRPr="001A148E">
        <w:rPr>
          <w:rFonts w:ascii="Calibri" w:eastAsia="Calibri" w:hAnsi="Calibri"/>
          <w:color w:val="000000" w:themeColor="text1"/>
          <w:kern w:val="24"/>
          <w:sz w:val="22"/>
          <w:szCs w:val="22"/>
        </w:rPr>
        <w:t>used to derive NOSA for steelhead. Jen is seeking feedback on interest, scope and timing of such a workshop</w:t>
      </w:r>
      <w:r w:rsidR="00A56A7C">
        <w:rPr>
          <w:rFonts w:ascii="Calibri" w:eastAsia="Calibri" w:hAnsi="Calibri"/>
          <w:color w:val="000000" w:themeColor="text1"/>
          <w:kern w:val="24"/>
          <w:sz w:val="22"/>
          <w:szCs w:val="22"/>
        </w:rPr>
        <w:t xml:space="preserve"> (assuming sufficient interest).</w:t>
      </w:r>
    </w:p>
    <w:p w:rsidR="0026739F" w:rsidRDefault="009F5126" w:rsidP="009F5126">
      <w:pPr>
        <w:pStyle w:val="NormalWeb"/>
        <w:spacing w:before="0" w:beforeAutospacing="0" w:after="160" w:afterAutospacing="0" w:line="256" w:lineRule="auto"/>
        <w:ind w:left="720" w:hanging="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sidR="0026739F">
        <w:rPr>
          <w:rFonts w:ascii="Calibri" w:eastAsia="Calibri" w:hAnsi="Calibri"/>
          <w:color w:val="000000" w:themeColor="text1"/>
          <w:kern w:val="24"/>
          <w:sz w:val="22"/>
          <w:szCs w:val="22"/>
        </w:rPr>
        <w:t>Handout provided ‘NOSA Metadata Documentation Summary’</w:t>
      </w:r>
    </w:p>
    <w:p w:rsidR="0026739F" w:rsidRDefault="0026739F" w:rsidP="009F5126">
      <w:pPr>
        <w:pStyle w:val="NormalWeb"/>
        <w:spacing w:before="0" w:beforeAutospacing="0" w:after="160" w:afterAutospacing="0" w:line="256" w:lineRule="auto"/>
        <w:ind w:left="720" w:hanging="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sidRPr="006652A6">
        <w:rPr>
          <w:rFonts w:ascii="Calibri" w:eastAsia="Calibri" w:hAnsi="Calibri"/>
          <w:color w:val="000000" w:themeColor="text1"/>
          <w:kern w:val="24"/>
          <w:sz w:val="22"/>
          <w:szCs w:val="22"/>
          <w:highlight w:val="yellow"/>
        </w:rPr>
        <w:t xml:space="preserve">Will be hosting workshop for effected contracts and will send out more info once the details are established; want to help people comply with the requirement to provide documentation and learn how to better improve </w:t>
      </w:r>
      <w:hyperlink r:id="rId8" w:history="1">
        <w:r w:rsidRPr="006652A6">
          <w:rPr>
            <w:rStyle w:val="Hyperlink"/>
            <w:rFonts w:ascii="Calibri" w:eastAsia="Calibri" w:hAnsi="Calibri"/>
            <w:kern w:val="24"/>
            <w:sz w:val="22"/>
            <w:szCs w:val="22"/>
            <w:highlight w:val="yellow"/>
          </w:rPr>
          <w:t>www.monitoringresources.org</w:t>
        </w:r>
      </w:hyperlink>
    </w:p>
    <w:p w:rsidR="00A56A7C" w:rsidRDefault="0026739F" w:rsidP="0026739F">
      <w:pPr>
        <w:pStyle w:val="NormalWeb"/>
        <w:spacing w:before="0" w:beforeAutospacing="0" w:after="160" w:afterAutospacing="0" w:line="256" w:lineRule="auto"/>
        <w:ind w:left="720" w:hanging="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sidR="00B93397">
        <w:rPr>
          <w:rFonts w:ascii="Calibri" w:eastAsia="Calibri" w:hAnsi="Calibri"/>
          <w:color w:val="000000" w:themeColor="text1"/>
          <w:kern w:val="24"/>
          <w:sz w:val="22"/>
          <w:szCs w:val="22"/>
        </w:rPr>
        <w:t xml:space="preserve">Some entities are starting to use a different methodology for NOSA for Steelhead; is this a good time to review the methodology?   There has been enough change over the years that it would be a good time to review and </w:t>
      </w:r>
      <w:r w:rsidR="0045094C">
        <w:rPr>
          <w:rFonts w:ascii="Calibri" w:eastAsia="Calibri" w:hAnsi="Calibri"/>
          <w:color w:val="000000" w:themeColor="text1"/>
          <w:kern w:val="24"/>
          <w:sz w:val="22"/>
          <w:szCs w:val="22"/>
        </w:rPr>
        <w:t xml:space="preserve">it’s a worthwhile </w:t>
      </w:r>
      <w:r w:rsidR="00B93397">
        <w:rPr>
          <w:rFonts w:ascii="Calibri" w:eastAsia="Calibri" w:hAnsi="Calibri"/>
          <w:color w:val="000000" w:themeColor="text1"/>
          <w:kern w:val="24"/>
          <w:sz w:val="22"/>
          <w:szCs w:val="22"/>
        </w:rPr>
        <w:t>discuss</w:t>
      </w:r>
      <w:r w:rsidR="0045094C">
        <w:rPr>
          <w:rFonts w:ascii="Calibri" w:eastAsia="Calibri" w:hAnsi="Calibri"/>
          <w:color w:val="000000" w:themeColor="text1"/>
          <w:kern w:val="24"/>
          <w:sz w:val="22"/>
          <w:szCs w:val="22"/>
        </w:rPr>
        <w:t>ion to have</w:t>
      </w:r>
      <w:r w:rsidR="00B433DC">
        <w:rPr>
          <w:rFonts w:ascii="Calibri" w:eastAsia="Calibri" w:hAnsi="Calibri"/>
          <w:color w:val="000000" w:themeColor="text1"/>
          <w:kern w:val="24"/>
          <w:sz w:val="22"/>
          <w:szCs w:val="22"/>
        </w:rPr>
        <w:t>, especially as it relates to identifying efficiencies</w:t>
      </w:r>
      <w:r w:rsidR="006652A6">
        <w:rPr>
          <w:rFonts w:ascii="Calibri" w:eastAsia="Calibri" w:hAnsi="Calibri"/>
          <w:color w:val="000000" w:themeColor="text1"/>
          <w:kern w:val="24"/>
          <w:sz w:val="22"/>
          <w:szCs w:val="22"/>
        </w:rPr>
        <w:t>. Would have been great to have with the Wall Walla steelhead workshop in March, but too late to get on Agenda.</w:t>
      </w:r>
    </w:p>
    <w:p w:rsidR="00A3788D" w:rsidRDefault="00A3788D" w:rsidP="0026739F">
      <w:pPr>
        <w:pStyle w:val="NormalWeb"/>
        <w:spacing w:before="0" w:beforeAutospacing="0" w:after="160" w:afterAutospacing="0" w:line="256" w:lineRule="auto"/>
        <w:ind w:left="720" w:hanging="144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sidRPr="006652A6">
        <w:rPr>
          <w:rFonts w:ascii="Calibri" w:eastAsia="Calibri" w:hAnsi="Calibri"/>
          <w:color w:val="000000" w:themeColor="text1"/>
          <w:kern w:val="24"/>
          <w:sz w:val="22"/>
          <w:szCs w:val="22"/>
          <w:highlight w:val="yellow"/>
        </w:rPr>
        <w:t>Jen will send out email with more info soon, will shoot for Jan/ Feb timeframe</w:t>
      </w:r>
    </w:p>
    <w:p w:rsidR="00B93397" w:rsidRDefault="00B93397" w:rsidP="0026739F">
      <w:pPr>
        <w:pStyle w:val="NormalWeb"/>
        <w:spacing w:before="0" w:beforeAutospacing="0" w:after="160" w:afterAutospacing="0" w:line="256" w:lineRule="auto"/>
        <w:ind w:left="720" w:hanging="1440"/>
        <w:rPr>
          <w:rFonts w:ascii="Calibri" w:eastAsia="Calibri" w:hAnsi="Calibri"/>
          <w:color w:val="000000" w:themeColor="text1"/>
          <w:kern w:val="24"/>
          <w:sz w:val="22"/>
          <w:szCs w:val="22"/>
        </w:rPr>
      </w:pPr>
    </w:p>
    <w:p w:rsidR="00452FB1" w:rsidRPr="00452FB1" w:rsidRDefault="00A3788D" w:rsidP="00B93397">
      <w:pPr>
        <w:pStyle w:val="NormalWeb"/>
        <w:spacing w:before="0" w:beforeAutospacing="0" w:after="160" w:afterAutospacing="0" w:line="256" w:lineRule="auto"/>
      </w:pPr>
      <w:r>
        <w:rPr>
          <w:rFonts w:ascii="Calibri" w:eastAsia="Calibri" w:hAnsi="Calibri"/>
          <w:color w:val="000000" w:themeColor="text1"/>
          <w:kern w:val="24"/>
          <w:sz w:val="22"/>
          <w:szCs w:val="22"/>
        </w:rPr>
        <w:t>3:30</w:t>
      </w:r>
      <w:r w:rsidR="00452FB1" w:rsidRPr="00452FB1">
        <w:rPr>
          <w:rFonts w:ascii="Calibri" w:eastAsia="Calibri" w:hAnsi="Calibri"/>
          <w:color w:val="000000" w:themeColor="text1"/>
          <w:kern w:val="24"/>
          <w:sz w:val="22"/>
          <w:szCs w:val="22"/>
        </w:rPr>
        <w:t xml:space="preserve"> PM</w:t>
      </w:r>
      <w:r w:rsidR="00452FB1" w:rsidRPr="00452FB1">
        <w:rPr>
          <w:rFonts w:ascii="Calibri" w:eastAsia="Calibri" w:hAnsi="Calibri"/>
          <w:color w:val="000000" w:themeColor="text1"/>
          <w:kern w:val="24"/>
          <w:sz w:val="22"/>
          <w:szCs w:val="22"/>
        </w:rPr>
        <w:tab/>
        <w:t>Adjourn</w:t>
      </w:r>
      <w:r w:rsidR="00DA0DDA">
        <w:rPr>
          <w:rFonts w:ascii="Calibri" w:eastAsia="Calibri" w:hAnsi="Calibri"/>
          <w:color w:val="000000" w:themeColor="text1"/>
          <w:kern w:val="24"/>
          <w:sz w:val="22"/>
          <w:szCs w:val="22"/>
        </w:rPr>
        <w:t>ed</w:t>
      </w:r>
    </w:p>
    <w:sectPr w:rsidR="00452FB1" w:rsidRPr="00452F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5F0" w:rsidRDefault="00D245F0" w:rsidP="00D245F0">
      <w:pPr>
        <w:spacing w:after="0" w:line="240" w:lineRule="auto"/>
      </w:pPr>
      <w:r>
        <w:separator/>
      </w:r>
    </w:p>
  </w:endnote>
  <w:endnote w:type="continuationSeparator" w:id="0">
    <w:p w:rsidR="00D245F0" w:rsidRDefault="00D245F0" w:rsidP="00D2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843505"/>
      <w:docPartObj>
        <w:docPartGallery w:val="Page Numbers (Bottom of Page)"/>
        <w:docPartUnique/>
      </w:docPartObj>
    </w:sdtPr>
    <w:sdtEndPr>
      <w:rPr>
        <w:noProof/>
      </w:rPr>
    </w:sdtEndPr>
    <w:sdtContent>
      <w:p w:rsidR="00D245F0" w:rsidRDefault="00D245F0">
        <w:pPr>
          <w:pStyle w:val="Footer"/>
          <w:jc w:val="right"/>
        </w:pPr>
        <w:r>
          <w:fldChar w:fldCharType="begin"/>
        </w:r>
        <w:r>
          <w:instrText xml:space="preserve"> PAGE   \* MERGEFORMAT </w:instrText>
        </w:r>
        <w:r>
          <w:fldChar w:fldCharType="separate"/>
        </w:r>
        <w:r w:rsidR="00DD6C95">
          <w:rPr>
            <w:noProof/>
          </w:rPr>
          <w:t>2</w:t>
        </w:r>
        <w:r>
          <w:rPr>
            <w:noProof/>
          </w:rPr>
          <w:fldChar w:fldCharType="end"/>
        </w:r>
      </w:p>
    </w:sdtContent>
  </w:sdt>
  <w:p w:rsidR="00D245F0" w:rsidRDefault="00D2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5F0" w:rsidRDefault="00D245F0" w:rsidP="00D245F0">
      <w:pPr>
        <w:spacing w:after="0" w:line="240" w:lineRule="auto"/>
      </w:pPr>
      <w:r>
        <w:separator/>
      </w:r>
    </w:p>
  </w:footnote>
  <w:footnote w:type="continuationSeparator" w:id="0">
    <w:p w:rsidR="00D245F0" w:rsidRDefault="00D245F0" w:rsidP="00D2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E33ED"/>
    <w:multiLevelType w:val="hybridMultilevel"/>
    <w:tmpl w:val="830CD726"/>
    <w:lvl w:ilvl="0" w:tplc="AA228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1C0001"/>
    <w:multiLevelType w:val="hybridMultilevel"/>
    <w:tmpl w:val="AF0A95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CD"/>
    <w:rsid w:val="00013979"/>
    <w:rsid w:val="0001766F"/>
    <w:rsid w:val="000254F5"/>
    <w:rsid w:val="000523C3"/>
    <w:rsid w:val="00092856"/>
    <w:rsid w:val="000A724F"/>
    <w:rsid w:val="000D09F2"/>
    <w:rsid w:val="000D32C6"/>
    <w:rsid w:val="00116BE1"/>
    <w:rsid w:val="001358A5"/>
    <w:rsid w:val="001562EC"/>
    <w:rsid w:val="0015688D"/>
    <w:rsid w:val="00157C93"/>
    <w:rsid w:val="00166FE0"/>
    <w:rsid w:val="001A148E"/>
    <w:rsid w:val="001A3BD6"/>
    <w:rsid w:val="001C6616"/>
    <w:rsid w:val="001C6BC8"/>
    <w:rsid w:val="001C734F"/>
    <w:rsid w:val="00200A6D"/>
    <w:rsid w:val="002354DE"/>
    <w:rsid w:val="002372D5"/>
    <w:rsid w:val="0026739F"/>
    <w:rsid w:val="0029140A"/>
    <w:rsid w:val="002A5F7C"/>
    <w:rsid w:val="002C7E29"/>
    <w:rsid w:val="002D28FA"/>
    <w:rsid w:val="00321BE9"/>
    <w:rsid w:val="00352CBD"/>
    <w:rsid w:val="003769C1"/>
    <w:rsid w:val="003773D5"/>
    <w:rsid w:val="003C7A6A"/>
    <w:rsid w:val="00401DFA"/>
    <w:rsid w:val="0045094C"/>
    <w:rsid w:val="00451E6D"/>
    <w:rsid w:val="00452FB1"/>
    <w:rsid w:val="004A422A"/>
    <w:rsid w:val="004A5320"/>
    <w:rsid w:val="004A7781"/>
    <w:rsid w:val="0054495E"/>
    <w:rsid w:val="00564B6F"/>
    <w:rsid w:val="00585505"/>
    <w:rsid w:val="0059017C"/>
    <w:rsid w:val="00590F25"/>
    <w:rsid w:val="005A4A50"/>
    <w:rsid w:val="005B10A9"/>
    <w:rsid w:val="005D25E6"/>
    <w:rsid w:val="005D516D"/>
    <w:rsid w:val="00651F22"/>
    <w:rsid w:val="006652A6"/>
    <w:rsid w:val="00714EE0"/>
    <w:rsid w:val="0072605D"/>
    <w:rsid w:val="00752454"/>
    <w:rsid w:val="00780D12"/>
    <w:rsid w:val="00794DE2"/>
    <w:rsid w:val="007A5FB7"/>
    <w:rsid w:val="007F78E0"/>
    <w:rsid w:val="00813324"/>
    <w:rsid w:val="008151C1"/>
    <w:rsid w:val="008A64FD"/>
    <w:rsid w:val="008F0FF2"/>
    <w:rsid w:val="00901F1E"/>
    <w:rsid w:val="009270D9"/>
    <w:rsid w:val="00936BB2"/>
    <w:rsid w:val="00947774"/>
    <w:rsid w:val="00963289"/>
    <w:rsid w:val="009658CD"/>
    <w:rsid w:val="00966BCF"/>
    <w:rsid w:val="009A4DAC"/>
    <w:rsid w:val="009F5126"/>
    <w:rsid w:val="00A35718"/>
    <w:rsid w:val="00A375C6"/>
    <w:rsid w:val="00A3788D"/>
    <w:rsid w:val="00A56A7C"/>
    <w:rsid w:val="00A91903"/>
    <w:rsid w:val="00AB216A"/>
    <w:rsid w:val="00B10166"/>
    <w:rsid w:val="00B16775"/>
    <w:rsid w:val="00B40207"/>
    <w:rsid w:val="00B433DC"/>
    <w:rsid w:val="00B93397"/>
    <w:rsid w:val="00BA4E1E"/>
    <w:rsid w:val="00BD3E28"/>
    <w:rsid w:val="00C233CF"/>
    <w:rsid w:val="00C3483A"/>
    <w:rsid w:val="00C46567"/>
    <w:rsid w:val="00C66BB6"/>
    <w:rsid w:val="00C82C03"/>
    <w:rsid w:val="00CA4F6C"/>
    <w:rsid w:val="00CB7FA5"/>
    <w:rsid w:val="00CD164A"/>
    <w:rsid w:val="00CE5A8E"/>
    <w:rsid w:val="00D113B5"/>
    <w:rsid w:val="00D245F0"/>
    <w:rsid w:val="00D33297"/>
    <w:rsid w:val="00DA0DDA"/>
    <w:rsid w:val="00DD0F13"/>
    <w:rsid w:val="00DD6C95"/>
    <w:rsid w:val="00DF2BC0"/>
    <w:rsid w:val="00E25485"/>
    <w:rsid w:val="00E531A0"/>
    <w:rsid w:val="00E67B93"/>
    <w:rsid w:val="00E70A9C"/>
    <w:rsid w:val="00F0364C"/>
    <w:rsid w:val="00F0396B"/>
    <w:rsid w:val="00FA6222"/>
    <w:rsid w:val="00FB0409"/>
    <w:rsid w:val="00FD1F8F"/>
    <w:rsid w:val="00FD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F8C0"/>
  <w15:docId w15:val="{00DD467B-70CE-42BF-90F7-D5984D0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81"/>
    <w:rPr>
      <w:color w:val="0000FF"/>
      <w:u w:val="single"/>
    </w:rPr>
  </w:style>
  <w:style w:type="paragraph" w:styleId="BalloonText">
    <w:name w:val="Balloon Text"/>
    <w:basedOn w:val="Normal"/>
    <w:link w:val="BalloonTextChar"/>
    <w:uiPriority w:val="99"/>
    <w:semiHidden/>
    <w:unhideWhenUsed/>
    <w:rsid w:val="0092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D9"/>
    <w:rPr>
      <w:rFonts w:ascii="Segoe UI" w:hAnsi="Segoe UI" w:cs="Segoe UI"/>
      <w:sz w:val="18"/>
      <w:szCs w:val="18"/>
    </w:rPr>
  </w:style>
  <w:style w:type="paragraph" w:styleId="NormalWeb">
    <w:name w:val="Normal (Web)"/>
    <w:basedOn w:val="Normal"/>
    <w:uiPriority w:val="99"/>
    <w:unhideWhenUsed/>
    <w:rsid w:val="00452F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5F0"/>
  </w:style>
  <w:style w:type="paragraph" w:styleId="Footer">
    <w:name w:val="footer"/>
    <w:basedOn w:val="Normal"/>
    <w:link w:val="FooterChar"/>
    <w:uiPriority w:val="99"/>
    <w:unhideWhenUsed/>
    <w:rsid w:val="00D24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1039">
      <w:bodyDiv w:val="1"/>
      <w:marLeft w:val="0"/>
      <w:marRight w:val="0"/>
      <w:marTop w:val="0"/>
      <w:marBottom w:val="0"/>
      <w:divBdr>
        <w:top w:val="none" w:sz="0" w:space="0" w:color="auto"/>
        <w:left w:val="none" w:sz="0" w:space="0" w:color="auto"/>
        <w:bottom w:val="none" w:sz="0" w:space="0" w:color="auto"/>
        <w:right w:val="none" w:sz="0" w:space="0" w:color="auto"/>
      </w:divBdr>
    </w:div>
    <w:div w:id="18616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ingresources.org" TargetMode="External"/><Relationship Id="rId3" Type="http://schemas.openxmlformats.org/officeDocument/2006/relationships/settings" Target="settings.xml"/><Relationship Id="rId7" Type="http://schemas.openxmlformats.org/officeDocument/2006/relationships/hyperlink" Target="https://psmfc.sharefile.com/d-sa4fc6f2c3e84ae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13</cp:revision>
  <dcterms:created xsi:type="dcterms:W3CDTF">2017-09-21T15:17:00Z</dcterms:created>
  <dcterms:modified xsi:type="dcterms:W3CDTF">2017-09-25T16:30:00Z</dcterms:modified>
</cp:coreProperties>
</file>