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9F2" w:rsidRDefault="00632082" w:rsidP="00F240E3">
      <w:pPr>
        <w:pStyle w:val="Title"/>
      </w:pPr>
      <w:r>
        <w:t>ForeSight Tutor</w:t>
      </w:r>
      <w:r w:rsidR="001024D8">
        <w:t>ia</w:t>
      </w:r>
      <w:r>
        <w:t>l</w:t>
      </w:r>
    </w:p>
    <w:p w:rsidR="00586FEA" w:rsidRDefault="00F240E3" w:rsidP="00586FEA">
      <w:pPr>
        <w:pStyle w:val="Subtitle"/>
        <w:spacing w:after="0"/>
      </w:pPr>
      <w:r>
        <w:t>CHaMP GIS Training 2013</w:t>
      </w:r>
    </w:p>
    <w:p w:rsidR="00586FEA" w:rsidRPr="00586FEA" w:rsidRDefault="00586FEA" w:rsidP="00586FEA">
      <w:pPr>
        <w:spacing w:after="0"/>
      </w:pPr>
    </w:p>
    <w:p w:rsidR="00F240E3" w:rsidRDefault="00F240E3" w:rsidP="00586FEA">
      <w:pPr>
        <w:pStyle w:val="Heading1"/>
        <w:spacing w:before="0"/>
      </w:pPr>
      <w:r>
        <w:t>Introduction</w:t>
      </w:r>
    </w:p>
    <w:p w:rsidR="00586FEA" w:rsidRDefault="003F6B7C" w:rsidP="00586FEA">
      <w:pPr>
        <w:spacing w:after="0"/>
        <w:rPr>
          <w:rFonts w:ascii="Calibri" w:eastAsia="Times New Roman" w:hAnsi="Calibri" w:cs="Times New Roman"/>
        </w:rPr>
      </w:pPr>
      <w:r w:rsidRPr="003F6B7C">
        <w:rPr>
          <w:rFonts w:ascii="Calibri" w:eastAsia="Times New Roman" w:hAnsi="Calibri" w:cs="Times New Roman"/>
        </w:rPr>
        <w:t>Survey data from the Total Station (.job and .raw files) are not immediately readable in ArcGIS (software used for most of the topographic and RBT processing). ForeSight is software used for processing raw survey files used to convert raw total station data into a GIS-readable format. You must open .job and/or .raw files in ForeSight before continuing to process topographic data in GIS.</w:t>
      </w:r>
    </w:p>
    <w:p w:rsidR="00586FEA" w:rsidRPr="003F6B7C" w:rsidRDefault="00586FEA" w:rsidP="003F6B7C">
      <w:pPr>
        <w:rPr>
          <w:rFonts w:ascii="Calibri" w:eastAsia="Times New Roman" w:hAnsi="Calibri" w:cs="Times New Roman"/>
        </w:rPr>
      </w:pPr>
      <w:r w:rsidRPr="003F6B7C">
        <w:rPr>
          <w:rFonts w:ascii="Calibri" w:eastAsia="Times New Roman" w:hAnsi="Calibri" w:cs="Times New Roman"/>
          <w:noProof/>
        </w:rPr>
        <mc:AlternateContent>
          <mc:Choice Requires="wps">
            <w:drawing>
              <wp:anchor distT="0" distB="0" distL="114300" distR="114300" simplePos="0" relativeHeight="251663360" behindDoc="0" locked="0" layoutInCell="1" allowOverlap="1" wp14:anchorId="66F9D09D" wp14:editId="18C4FBAB">
                <wp:simplePos x="0" y="0"/>
                <wp:positionH relativeFrom="column">
                  <wp:posOffset>-85725</wp:posOffset>
                </wp:positionH>
                <wp:positionV relativeFrom="paragraph">
                  <wp:posOffset>240665</wp:posOffset>
                </wp:positionV>
                <wp:extent cx="6362700" cy="7048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6362700" cy="7048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0" o:spid="_x0000_s1026" style="position:absolute;margin-left:-6.75pt;margin-top:18.95pt;width:501pt;height:5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" filled="f" strokecolor="#385d8a" strokeweight="2pt"/>
            </w:pict>
          </mc:Fallback>
        </mc:AlternateContent>
      </w:r>
    </w:p>
    <w:p w:rsidR="003F6B7C" w:rsidRDefault="003F6B7C" w:rsidP="003F6B7C">
      <w:pPr>
        <w:shd w:val="clear" w:color="auto" w:fill="FFFFFF"/>
        <w:rPr>
          <w:rFonts w:ascii="Calibri" w:eastAsia="Times New Roman" w:hAnsi="Calibri" w:cs="Times New Roman"/>
          <w:color w:val="548DD4"/>
        </w:rPr>
      </w:pPr>
      <w:r w:rsidRPr="003F6B7C">
        <w:rPr>
          <w:rFonts w:ascii="Calibri" w:eastAsia="Times New Roman" w:hAnsi="Calibri" w:cs="Times New Roman"/>
          <w:i/>
          <w:noProof/>
          <w:color w:val="548DD4"/>
        </w:rPr>
        <w:drawing>
          <wp:anchor distT="0" distB="0" distL="114300" distR="114300" simplePos="0" relativeHeight="251662336" behindDoc="0" locked="0" layoutInCell="1" allowOverlap="1" wp14:anchorId="57F7806C" wp14:editId="4D069D01">
            <wp:simplePos x="0" y="0"/>
            <wp:positionH relativeFrom="column">
              <wp:posOffset>0</wp:posOffset>
            </wp:positionH>
            <wp:positionV relativeFrom="paragraph">
              <wp:posOffset>33020</wp:posOffset>
            </wp:positionV>
            <wp:extent cx="1293495" cy="438150"/>
            <wp:effectExtent l="0" t="0" r="1905" b="0"/>
            <wp:wrapSquare wrapText="bothSides"/>
            <wp:docPr id="16" name="Picture 16" descr="https://encrypted-tbn2.google.com/images?q=tbn:ANd9GcSeJZLj3Fry2qNB4aSCu6iYX02cGRO3uT-0hfs43oGQYPBRLi3h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oogle.com/images?q=tbn:ANd9GcSeJZLj3Fry2qNB4aSCu6iYX02cGRO3uT-0hfs43oGQYPBRLi3hh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3495" cy="438150"/>
                    </a:xfrm>
                    <a:prstGeom prst="rect">
                      <a:avLst/>
                    </a:prstGeom>
                    <a:noFill/>
                    <a:ln>
                      <a:noFill/>
                    </a:ln>
                  </pic:spPr>
                </pic:pic>
              </a:graphicData>
            </a:graphic>
          </wp:anchor>
        </w:drawing>
      </w:r>
      <w:r w:rsidRPr="003F6B7C">
        <w:rPr>
          <w:rFonts w:ascii="Calibri" w:eastAsia="Times New Roman" w:hAnsi="Calibri" w:cs="Times New Roman"/>
          <w:b/>
          <w:i/>
          <w:color w:val="548DD4"/>
        </w:rPr>
        <w:t>NOTE: Make</w:t>
      </w:r>
      <w:r w:rsidRPr="003F6B7C">
        <w:rPr>
          <w:rFonts w:ascii="Calibri" w:eastAsia="Times New Roman" w:hAnsi="Calibri" w:cs="Times New Roman"/>
          <w:b/>
          <w:color w:val="548DD4"/>
        </w:rPr>
        <w:t xml:space="preserve"> sure to connect the ForeSight Hardware Key (i.e. USB dongle) before starting ForeSight.</w:t>
      </w:r>
      <w:r w:rsidRPr="003F6B7C">
        <w:rPr>
          <w:rFonts w:ascii="Calibri" w:eastAsia="Times New Roman" w:hAnsi="Calibri" w:cs="Times New Roman"/>
          <w:color w:val="548DD4"/>
        </w:rPr>
        <w:t xml:space="preserve"> Do not remove the Hardware Key while ForeSight is open. </w:t>
      </w:r>
    </w:p>
    <w:p w:rsidR="00586FEA" w:rsidRPr="003F6B7C" w:rsidRDefault="00586FEA" w:rsidP="003F6B7C">
      <w:pPr>
        <w:shd w:val="clear" w:color="auto" w:fill="FFFFFF"/>
        <w:rPr>
          <w:rFonts w:ascii="Calibri" w:eastAsia="Times New Roman" w:hAnsi="Calibri" w:cs="Times New Roman"/>
          <w:color w:val="548DD4"/>
        </w:rPr>
      </w:pPr>
    </w:p>
    <w:p w:rsidR="00F240E3" w:rsidRDefault="00D30C0C" w:rsidP="00D30C0C">
      <w:pPr>
        <w:pStyle w:val="Heading2"/>
      </w:pPr>
      <w:r>
        <w:t>Objectives</w:t>
      </w:r>
    </w:p>
    <w:p w:rsidR="001E11BE" w:rsidRPr="001E11BE" w:rsidRDefault="001E11BE" w:rsidP="001E11BE">
      <w:r>
        <w:t>In this tutorial, you will learn how to:</w:t>
      </w:r>
    </w:p>
    <w:p w:rsidR="001E11BE" w:rsidRDefault="001E11BE" w:rsidP="001E11BE">
      <w:pPr>
        <w:pStyle w:val="ListParagraph"/>
        <w:numPr>
          <w:ilvl w:val="0"/>
          <w:numId w:val="2"/>
        </w:numPr>
      </w:pPr>
      <w:r>
        <w:t>Import Total Station Survey Data</w:t>
      </w:r>
    </w:p>
    <w:p w:rsidR="00D30C0C" w:rsidRDefault="001E11BE" w:rsidP="00D30C0C">
      <w:pPr>
        <w:pStyle w:val="ListParagraph"/>
        <w:numPr>
          <w:ilvl w:val="0"/>
          <w:numId w:val="2"/>
        </w:numPr>
      </w:pPr>
      <w:r>
        <w:t>Visualize and Explore the Data</w:t>
      </w:r>
    </w:p>
    <w:p w:rsidR="001E11BE" w:rsidRDefault="001E11BE" w:rsidP="00D30C0C">
      <w:pPr>
        <w:pStyle w:val="ListParagraph"/>
        <w:numPr>
          <w:ilvl w:val="0"/>
          <w:numId w:val="2"/>
        </w:numPr>
      </w:pPr>
      <w:r>
        <w:t>Identify and Uncross Breaklines</w:t>
      </w:r>
    </w:p>
    <w:p w:rsidR="001E11BE" w:rsidRDefault="001E11BE" w:rsidP="00D30C0C">
      <w:pPr>
        <w:pStyle w:val="ListParagraph"/>
        <w:numPr>
          <w:ilvl w:val="0"/>
          <w:numId w:val="2"/>
        </w:numPr>
      </w:pPr>
      <w:r>
        <w:t>Change (incorrect) Description Codes</w:t>
      </w:r>
    </w:p>
    <w:p w:rsidR="001E11BE" w:rsidRPr="00D30C0C" w:rsidRDefault="001E11BE" w:rsidP="00D30C0C">
      <w:pPr>
        <w:pStyle w:val="ListParagraph"/>
        <w:numPr>
          <w:ilvl w:val="0"/>
          <w:numId w:val="2"/>
        </w:numPr>
      </w:pPr>
      <w:r>
        <w:t>Export a DXF file</w:t>
      </w:r>
    </w:p>
    <w:p w:rsidR="00F240E3" w:rsidRDefault="00F240E3" w:rsidP="00F240E3">
      <w:pPr>
        <w:pStyle w:val="Heading2"/>
      </w:pPr>
      <w:r>
        <w:t>Required Datasets</w:t>
      </w:r>
    </w:p>
    <w:p w:rsidR="00F240E3" w:rsidRDefault="00235BB4" w:rsidP="00401910">
      <w:pPr>
        <w:spacing w:after="0"/>
      </w:pPr>
      <w:proofErr w:type="spellStart"/>
      <w:r w:rsidRPr="00235BB4">
        <w:t>ForeSight_Tutorial</w:t>
      </w:r>
      <w:r w:rsidR="005E258B">
        <w:t>.job</w:t>
      </w:r>
      <w:proofErr w:type="spellEnd"/>
      <w:r w:rsidR="001024D8">
        <w:br/>
      </w:r>
      <w:proofErr w:type="spellStart"/>
      <w:r w:rsidRPr="00235BB4">
        <w:t>ForeSight_Tutorial</w:t>
      </w:r>
      <w:r w:rsidR="001024D8">
        <w:t>.raw</w:t>
      </w:r>
      <w:proofErr w:type="spellEnd"/>
    </w:p>
    <w:p w:rsidR="00031A03" w:rsidRDefault="00DE336B" w:rsidP="00031A03">
      <w:pPr>
        <w:pStyle w:val="Heading2"/>
      </w:pPr>
      <w:r>
        <w:t xml:space="preserve">Field Crew Notes </w:t>
      </w:r>
    </w:p>
    <w:p w:rsidR="00DE336B" w:rsidRPr="00DE336B" w:rsidRDefault="00DE336B" w:rsidP="00DE336B">
      <w:r>
        <w:t>The following is an excerpt from the survey crew’s field notes that provide information on repairs that need to be made to the data in this tutorial:</w:t>
      </w:r>
    </w:p>
    <w:p w:rsidR="00DE336B" w:rsidRDefault="00DE336B" w:rsidP="00031A03">
      <w:pPr>
        <w:pStyle w:val="ListParagraph"/>
        <w:numPr>
          <w:ilvl w:val="0"/>
          <w:numId w:val="10"/>
        </w:numPr>
      </w:pPr>
      <w:proofErr w:type="spellStart"/>
      <w:r>
        <w:t>Pt</w:t>
      </w:r>
      <w:proofErr w:type="spellEnd"/>
      <w:r>
        <w:t xml:space="preserve"> 10 and </w:t>
      </w:r>
      <w:proofErr w:type="spellStart"/>
      <w:r>
        <w:t>Pt</w:t>
      </w:r>
      <w:proofErr w:type="spellEnd"/>
      <w:r>
        <w:t xml:space="preserve"> 11: Remove points from the survey</w:t>
      </w:r>
    </w:p>
    <w:p w:rsidR="00031A03" w:rsidRDefault="00031A03" w:rsidP="00031A03">
      <w:pPr>
        <w:pStyle w:val="ListParagraph"/>
        <w:numPr>
          <w:ilvl w:val="0"/>
          <w:numId w:val="10"/>
        </w:numPr>
      </w:pPr>
      <w:proofErr w:type="spellStart"/>
      <w:r>
        <w:t>Pt</w:t>
      </w:r>
      <w:proofErr w:type="spellEnd"/>
      <w:r>
        <w:t xml:space="preserve"> 175:  There was an error in the elevation, it should be: 1405.621 m </w:t>
      </w:r>
    </w:p>
    <w:p w:rsidR="00031A03" w:rsidRDefault="00031A03" w:rsidP="00031A03">
      <w:pPr>
        <w:pStyle w:val="ListParagraph"/>
        <w:numPr>
          <w:ilvl w:val="0"/>
          <w:numId w:val="10"/>
        </w:numPr>
      </w:pPr>
      <w:r>
        <w:t xml:space="preserve">Pt 179: There was an error in the elevation, it should be:  1405.346 m </w:t>
      </w:r>
    </w:p>
    <w:p w:rsidR="00031A03" w:rsidRDefault="00031A03" w:rsidP="00031A03">
      <w:pPr>
        <w:pStyle w:val="ListParagraph"/>
        <w:numPr>
          <w:ilvl w:val="0"/>
          <w:numId w:val="10"/>
        </w:numPr>
      </w:pPr>
      <w:r>
        <w:t>Pt 427:</w:t>
      </w:r>
      <w:r w:rsidRPr="00031A03">
        <w:t xml:space="preserve"> </w:t>
      </w:r>
      <w:r>
        <w:t>There was an error in the description, it should be:  tb</w:t>
      </w:r>
    </w:p>
    <w:p w:rsidR="00F240E3" w:rsidRDefault="00F240E3" w:rsidP="00401910">
      <w:pPr>
        <w:pStyle w:val="Heading1"/>
        <w:spacing w:before="0"/>
      </w:pPr>
      <w:r>
        <w:t>Instructions</w:t>
      </w:r>
    </w:p>
    <w:p w:rsidR="00CF1F42" w:rsidRPr="001024D8" w:rsidRDefault="001024D8" w:rsidP="001024D8">
      <w:pPr>
        <w:keepNext/>
        <w:keepLines/>
        <w:spacing w:before="200" w:after="0"/>
        <w:outlineLvl w:val="1"/>
        <w:rPr>
          <w:rFonts w:ascii="Cambria" w:eastAsia="Times New Roman" w:hAnsi="Cambria" w:cs="Times New Roman"/>
          <w:b/>
          <w:bCs/>
          <w:color w:val="4F81BD"/>
          <w:sz w:val="26"/>
          <w:szCs w:val="26"/>
        </w:rPr>
      </w:pPr>
      <w:bookmarkStart w:id="0" w:name="_Toc326237020"/>
      <w:bookmarkStart w:id="1" w:name="_Toc357767004"/>
      <w:r w:rsidRPr="001024D8">
        <w:rPr>
          <w:rFonts w:ascii="Cambria" w:eastAsia="Times New Roman" w:hAnsi="Cambria" w:cs="Times New Roman"/>
          <w:b/>
          <w:bCs/>
          <w:color w:val="4F81BD"/>
          <w:sz w:val="26"/>
          <w:szCs w:val="26"/>
        </w:rPr>
        <w:t>Start New ForeSight Project</w:t>
      </w:r>
      <w:bookmarkEnd w:id="0"/>
      <w:bookmarkEnd w:id="1"/>
    </w:p>
    <w:p w:rsidR="001024D8" w:rsidRPr="001024D8" w:rsidRDefault="001024D8" w:rsidP="001024D8">
      <w:pPr>
        <w:rPr>
          <w:rFonts w:ascii="Calibri" w:eastAsia="Times New Roman" w:hAnsi="Calibri" w:cs="Times New Roman"/>
        </w:rPr>
      </w:pPr>
      <w:r w:rsidRPr="001024D8">
        <w:rPr>
          <w:rFonts w:ascii="Calibri" w:eastAsia="Times New Roman" w:hAnsi="Calibri" w:cs="Times New Roman"/>
        </w:rPr>
        <w:t xml:space="preserve">A ForeSight Project is similar to an ArcGIS Map Document. It is used to </w:t>
      </w:r>
      <w:r w:rsidR="005E258B">
        <w:rPr>
          <w:rFonts w:ascii="Calibri" w:eastAsia="Times New Roman" w:hAnsi="Calibri" w:cs="Times New Roman"/>
        </w:rPr>
        <w:t>display</w:t>
      </w:r>
      <w:r w:rsidRPr="001024D8">
        <w:rPr>
          <w:rFonts w:ascii="Calibri" w:eastAsia="Times New Roman" w:hAnsi="Calibri" w:cs="Times New Roman"/>
        </w:rPr>
        <w:t xml:space="preserve"> edits and </w:t>
      </w:r>
      <w:proofErr w:type="gramStart"/>
      <w:r w:rsidRPr="001024D8">
        <w:rPr>
          <w:rFonts w:ascii="Calibri" w:eastAsia="Times New Roman" w:hAnsi="Calibri" w:cs="Times New Roman"/>
        </w:rPr>
        <w:t>l</w:t>
      </w:r>
      <w:r w:rsidR="005E258B">
        <w:rPr>
          <w:rFonts w:ascii="Calibri" w:eastAsia="Times New Roman" w:hAnsi="Calibri" w:cs="Times New Roman"/>
        </w:rPr>
        <w:t xml:space="preserve">ayout changes made in </w:t>
      </w:r>
      <w:proofErr w:type="spellStart"/>
      <w:r w:rsidR="005E258B">
        <w:rPr>
          <w:rFonts w:ascii="Calibri" w:eastAsia="Times New Roman" w:hAnsi="Calibri" w:cs="Times New Roman"/>
        </w:rPr>
        <w:t>ForeSight</w:t>
      </w:r>
      <w:proofErr w:type="spellEnd"/>
      <w:r w:rsidR="005E258B">
        <w:rPr>
          <w:rFonts w:ascii="Calibri" w:eastAsia="Times New Roman" w:hAnsi="Calibri" w:cs="Times New Roman"/>
        </w:rPr>
        <w:t>, but does</w:t>
      </w:r>
      <w:proofErr w:type="gramEnd"/>
      <w:r w:rsidR="005E258B">
        <w:rPr>
          <w:rFonts w:ascii="Calibri" w:eastAsia="Times New Roman" w:hAnsi="Calibri" w:cs="Times New Roman"/>
        </w:rPr>
        <w:t xml:space="preserve"> not actually contain the point and line data (this is in the .job file).</w:t>
      </w:r>
    </w:p>
    <w:p w:rsidR="00CE088E" w:rsidRPr="005E258B" w:rsidRDefault="00CF1F42" w:rsidP="005E258B">
      <w:pPr>
        <w:numPr>
          <w:ilvl w:val="0"/>
          <w:numId w:val="5"/>
        </w:numPr>
        <w:tabs>
          <w:tab w:val="right" w:pos="9360"/>
        </w:tabs>
        <w:contextualSpacing/>
        <w:rPr>
          <w:rFonts w:ascii="Calibri" w:eastAsia="Times New Roman" w:hAnsi="Calibri" w:cs="Times New Roman"/>
        </w:rPr>
      </w:pPr>
      <w:r>
        <w:rPr>
          <w:rFonts w:ascii="Calibri" w:eastAsia="Times New Roman" w:hAnsi="Calibri" w:cs="Times New Roman"/>
        </w:rPr>
        <w:t xml:space="preserve">All Files used in this tutorial are found in:  </w:t>
      </w:r>
      <w:r w:rsidR="005E258B" w:rsidRPr="005E258B">
        <w:rPr>
          <w:rFonts w:ascii="Calibri" w:eastAsia="Times New Roman" w:hAnsi="Calibri" w:cs="Times New Roman"/>
          <w:b/>
        </w:rPr>
        <w:t>…</w:t>
      </w:r>
      <w:r w:rsidRPr="005E258B">
        <w:rPr>
          <w:rFonts w:ascii="Calibri" w:eastAsia="Times New Roman" w:hAnsi="Calibri" w:cs="Times New Roman"/>
          <w:b/>
        </w:rPr>
        <w:t>\</w:t>
      </w:r>
      <w:proofErr w:type="spellStart"/>
      <w:r w:rsidR="005E258B" w:rsidRPr="005E258B">
        <w:rPr>
          <w:rFonts w:ascii="Calibri" w:eastAsia="Times New Roman" w:hAnsi="Calibri" w:cs="Times New Roman"/>
          <w:b/>
        </w:rPr>
        <w:t>CHaMP_GIS_</w:t>
      </w:r>
      <w:r w:rsidRPr="005E258B">
        <w:rPr>
          <w:rFonts w:ascii="Calibri" w:eastAsia="Times New Roman" w:hAnsi="Calibri" w:cs="Times New Roman"/>
          <w:b/>
        </w:rPr>
        <w:t>Tutorials</w:t>
      </w:r>
      <w:proofErr w:type="spellEnd"/>
      <w:r w:rsidRPr="005E258B">
        <w:rPr>
          <w:rFonts w:ascii="Calibri" w:eastAsia="Times New Roman" w:hAnsi="Calibri" w:cs="Times New Roman"/>
          <w:b/>
        </w:rPr>
        <w:t>\</w:t>
      </w:r>
      <w:proofErr w:type="spellStart"/>
      <w:r w:rsidRPr="005E258B">
        <w:rPr>
          <w:rFonts w:ascii="Calibri" w:eastAsia="Times New Roman" w:hAnsi="Calibri" w:cs="Times New Roman"/>
          <w:b/>
        </w:rPr>
        <w:t>ForeSight</w:t>
      </w:r>
      <w:proofErr w:type="spellEnd"/>
    </w:p>
    <w:p w:rsidR="00031A03" w:rsidRPr="005E258B" w:rsidRDefault="001024D8" w:rsidP="005E258B">
      <w:pPr>
        <w:numPr>
          <w:ilvl w:val="0"/>
          <w:numId w:val="5"/>
        </w:numPr>
        <w:tabs>
          <w:tab w:val="right" w:pos="9360"/>
        </w:tabs>
        <w:contextualSpacing/>
        <w:rPr>
          <w:rFonts w:ascii="Calibri" w:eastAsia="Times New Roman" w:hAnsi="Calibri" w:cs="Times New Roman"/>
          <w:u w:val="single"/>
        </w:rPr>
      </w:pPr>
      <w:r w:rsidRPr="001024D8">
        <w:rPr>
          <w:rFonts w:ascii="Calibri" w:eastAsia="Times New Roman" w:hAnsi="Calibri" w:cs="Times New Roman"/>
        </w:rPr>
        <w:lastRenderedPageBreak/>
        <w:t xml:space="preserve">Open </w:t>
      </w:r>
      <w:proofErr w:type="spellStart"/>
      <w:r w:rsidRPr="001024D8">
        <w:rPr>
          <w:rFonts w:ascii="Calibri" w:eastAsia="Times New Roman" w:hAnsi="Calibri" w:cs="Times New Roman"/>
        </w:rPr>
        <w:t>ForeSight</w:t>
      </w:r>
      <w:proofErr w:type="spellEnd"/>
      <w:r w:rsidR="005E258B">
        <w:rPr>
          <w:rFonts w:ascii="Calibri" w:eastAsia="Times New Roman" w:hAnsi="Calibri" w:cs="Times New Roman"/>
        </w:rPr>
        <w:t xml:space="preserve"> (From the Desktop or Start menu -&gt; All Programs/Spectra Precision/</w:t>
      </w:r>
      <w:proofErr w:type="spellStart"/>
      <w:r w:rsidR="005E258B">
        <w:rPr>
          <w:rFonts w:ascii="Calibri" w:eastAsia="Times New Roman" w:hAnsi="Calibri" w:cs="Times New Roman"/>
        </w:rPr>
        <w:t>ForeSight</w:t>
      </w:r>
      <w:proofErr w:type="spellEnd"/>
      <w:r w:rsidR="005E258B">
        <w:rPr>
          <w:rFonts w:ascii="Calibri" w:eastAsia="Times New Roman" w:hAnsi="Calibri" w:cs="Times New Roman"/>
        </w:rPr>
        <w:t>)</w:t>
      </w:r>
    </w:p>
    <w:p w:rsidR="001024D8" w:rsidRPr="001024D8" w:rsidRDefault="00031A03" w:rsidP="001024D8">
      <w:pPr>
        <w:numPr>
          <w:ilvl w:val="0"/>
          <w:numId w:val="5"/>
        </w:numPr>
        <w:tabs>
          <w:tab w:val="right" w:pos="9360"/>
        </w:tabs>
        <w:contextualSpacing/>
        <w:rPr>
          <w:rFonts w:ascii="Calibri" w:eastAsia="Times New Roman" w:hAnsi="Calibri" w:cs="Times New Roman"/>
        </w:rPr>
      </w:pPr>
      <w:r>
        <w:rPr>
          <w:rFonts w:ascii="Calibri" w:eastAsia="Times New Roman" w:hAnsi="Calibri" w:cs="Times New Roman"/>
        </w:rPr>
        <w:t>U</w:t>
      </w:r>
      <w:r w:rsidR="001024D8" w:rsidRPr="001024D8">
        <w:rPr>
          <w:rFonts w:ascii="Calibri" w:eastAsia="Times New Roman" w:hAnsi="Calibri" w:cs="Times New Roman"/>
        </w:rPr>
        <w:t xml:space="preserve">se the Wizard to </w:t>
      </w:r>
      <w:r w:rsidR="001024D8" w:rsidRPr="00401910">
        <w:rPr>
          <w:rFonts w:ascii="Calibri" w:eastAsia="Times New Roman" w:hAnsi="Calibri" w:cs="Times New Roman"/>
          <w:u w:val="single"/>
        </w:rPr>
        <w:t>Create a new Project</w:t>
      </w:r>
      <w:r w:rsidR="005E258B">
        <w:rPr>
          <w:rFonts w:ascii="Calibri" w:eastAsia="Times New Roman" w:hAnsi="Calibri" w:cs="Times New Roman"/>
        </w:rPr>
        <w:t xml:space="preserve"> </w:t>
      </w:r>
      <w:r w:rsidR="005E258B" w:rsidRPr="005E258B">
        <w:rPr>
          <w:rFonts w:ascii="Calibri" w:eastAsia="Times New Roman" w:hAnsi="Calibri" w:cs="Times New Roman"/>
        </w:rPr>
        <w:t>(</w:t>
      </w:r>
      <w:r w:rsidR="005E258B">
        <w:rPr>
          <w:rFonts w:ascii="Calibri" w:eastAsia="Times New Roman" w:hAnsi="Calibri" w:cs="Times New Roman"/>
        </w:rPr>
        <w:t xml:space="preserve">Do not use </w:t>
      </w:r>
      <w:r w:rsidR="005E258B" w:rsidRPr="005E258B">
        <w:rPr>
          <w:rFonts w:ascii="Calibri" w:eastAsia="Times New Roman" w:hAnsi="Calibri" w:cs="Times New Roman"/>
          <w:i/>
        </w:rPr>
        <w:t>File/Open</w:t>
      </w:r>
      <w:r w:rsidR="005E258B" w:rsidRPr="005E258B">
        <w:rPr>
          <w:rFonts w:ascii="Calibri" w:eastAsia="Times New Roman" w:hAnsi="Calibri" w:cs="Times New Roman"/>
        </w:rPr>
        <w:t>)</w:t>
      </w:r>
      <w:r w:rsidR="001024D8" w:rsidRPr="001024D8">
        <w:rPr>
          <w:rFonts w:ascii="Calibri" w:eastAsia="Times New Roman" w:hAnsi="Calibri" w:cs="Times New Roman"/>
        </w:rPr>
        <w:t>:</w:t>
      </w:r>
      <w:r w:rsidR="001024D8" w:rsidRPr="001024D8">
        <w:rPr>
          <w:rFonts w:ascii="Calibri" w:eastAsia="Times New Roman" w:hAnsi="Calibri" w:cs="Times New Roman"/>
        </w:rPr>
        <w:br/>
      </w:r>
      <w:r w:rsidR="001024D8" w:rsidRPr="001024D8">
        <w:rPr>
          <w:rFonts w:ascii="Calibri" w:eastAsia="Times New Roman" w:hAnsi="Calibri" w:cs="Times New Roman"/>
          <w:noProof/>
        </w:rPr>
        <w:drawing>
          <wp:inline distT="0" distB="0" distL="0" distR="0" wp14:anchorId="4D165289" wp14:editId="6C693173">
            <wp:extent cx="21526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52650" cy="609600"/>
                    </a:xfrm>
                    <a:prstGeom prst="rect">
                      <a:avLst/>
                    </a:prstGeom>
                    <a:effectLst>
                      <a:softEdge rad="31750"/>
                    </a:effectLst>
                  </pic:spPr>
                </pic:pic>
              </a:graphicData>
            </a:graphic>
          </wp:inline>
        </w:drawing>
      </w:r>
    </w:p>
    <w:p w:rsidR="001024D8" w:rsidRPr="001024D8" w:rsidRDefault="001024D8" w:rsidP="001024D8">
      <w:pPr>
        <w:numPr>
          <w:ilvl w:val="0"/>
          <w:numId w:val="5"/>
        </w:numPr>
        <w:tabs>
          <w:tab w:val="right" w:pos="9360"/>
        </w:tabs>
        <w:contextualSpacing/>
        <w:rPr>
          <w:rFonts w:ascii="Calibri" w:eastAsia="Times New Roman" w:hAnsi="Calibri" w:cs="Times New Roman"/>
        </w:rPr>
      </w:pPr>
      <w:r w:rsidRPr="001024D8">
        <w:rPr>
          <w:rFonts w:ascii="Calibri" w:eastAsia="Times New Roman" w:hAnsi="Calibri" w:cs="Times New Roman"/>
        </w:rPr>
        <w:t xml:space="preserve">Set the Data Source to </w:t>
      </w:r>
      <w:r w:rsidRPr="00401910">
        <w:rPr>
          <w:rFonts w:ascii="Calibri" w:eastAsia="Times New Roman" w:hAnsi="Calibri" w:cs="Times New Roman"/>
          <w:u w:val="single"/>
        </w:rPr>
        <w:t>TDS JOB and RAW files (from Survey Pro CE)</w:t>
      </w:r>
      <w:r w:rsidRPr="001024D8">
        <w:rPr>
          <w:rFonts w:ascii="Calibri" w:eastAsia="Times New Roman" w:hAnsi="Calibri" w:cs="Times New Roman"/>
        </w:rPr>
        <w:t xml:space="preserve">. Click </w:t>
      </w:r>
      <w:r w:rsidRPr="00515524">
        <w:rPr>
          <w:rFonts w:ascii="Calibri" w:eastAsia="Times New Roman" w:hAnsi="Calibri" w:cs="Times New Roman"/>
          <w:u w:val="single"/>
        </w:rPr>
        <w:t>Next</w:t>
      </w:r>
      <w:r w:rsidRPr="001024D8">
        <w:rPr>
          <w:rFonts w:ascii="Calibri" w:eastAsia="Times New Roman" w:hAnsi="Calibri" w:cs="Times New Roman"/>
        </w:rPr>
        <w:t>.</w:t>
      </w:r>
    </w:p>
    <w:p w:rsidR="001024D8" w:rsidRPr="001024D8" w:rsidRDefault="003F6B7C" w:rsidP="001024D8">
      <w:pPr>
        <w:numPr>
          <w:ilvl w:val="0"/>
          <w:numId w:val="5"/>
        </w:numPr>
        <w:tabs>
          <w:tab w:val="right" w:pos="9360"/>
        </w:tabs>
        <w:contextualSpacing/>
        <w:rPr>
          <w:rFonts w:ascii="Calibri" w:eastAsia="Times New Roman" w:hAnsi="Calibri" w:cs="Times New Roman"/>
        </w:rPr>
      </w:pPr>
      <w:r>
        <w:rPr>
          <w:rFonts w:ascii="Calibri" w:eastAsia="Times New Roman" w:hAnsi="Calibri" w:cs="Times New Roman"/>
        </w:rPr>
        <w:t xml:space="preserve">Select </w:t>
      </w:r>
      <w:proofErr w:type="spellStart"/>
      <w:r w:rsidR="00235BB4" w:rsidRPr="00235BB4">
        <w:rPr>
          <w:b/>
          <w:i/>
        </w:rPr>
        <w:t>ForeSight_</w:t>
      </w:r>
      <w:proofErr w:type="gramStart"/>
      <w:r w:rsidR="00235BB4" w:rsidRPr="00235BB4">
        <w:rPr>
          <w:b/>
          <w:i/>
        </w:rPr>
        <w:t>Tutoria</w:t>
      </w:r>
      <w:r w:rsidR="005E258B">
        <w:rPr>
          <w:b/>
          <w:i/>
        </w:rPr>
        <w:t>l.job</w:t>
      </w:r>
      <w:proofErr w:type="spellEnd"/>
      <w:r w:rsidR="005E258B">
        <w:rPr>
          <w:b/>
          <w:i/>
        </w:rPr>
        <w:t xml:space="preserve"> </w:t>
      </w:r>
      <w:r w:rsidR="00401910">
        <w:rPr>
          <w:rFonts w:ascii="Calibri" w:eastAsia="Times New Roman" w:hAnsi="Calibri" w:cs="Times New Roman"/>
        </w:rPr>
        <w:t xml:space="preserve"> </w:t>
      </w:r>
      <w:r>
        <w:rPr>
          <w:rFonts w:ascii="Calibri" w:eastAsia="Times New Roman" w:hAnsi="Calibri" w:cs="Times New Roman"/>
        </w:rPr>
        <w:t>as</w:t>
      </w:r>
      <w:proofErr w:type="gramEnd"/>
      <w:r>
        <w:rPr>
          <w:rFonts w:ascii="Calibri" w:eastAsia="Times New Roman" w:hAnsi="Calibri" w:cs="Times New Roman"/>
        </w:rPr>
        <w:t xml:space="preserve"> the JOB </w:t>
      </w:r>
      <w:r w:rsidR="001024D8" w:rsidRPr="001024D8">
        <w:rPr>
          <w:rFonts w:ascii="Calibri" w:eastAsia="Times New Roman" w:hAnsi="Calibri" w:cs="Times New Roman"/>
        </w:rPr>
        <w:t xml:space="preserve">file for the survey. The </w:t>
      </w:r>
      <w:r>
        <w:rPr>
          <w:rFonts w:ascii="Calibri" w:eastAsia="Times New Roman" w:hAnsi="Calibri" w:cs="Times New Roman"/>
        </w:rPr>
        <w:t>RAW</w:t>
      </w:r>
      <w:r w:rsidR="001024D8" w:rsidRPr="001024D8">
        <w:rPr>
          <w:rFonts w:ascii="Calibri" w:eastAsia="Times New Roman" w:hAnsi="Calibri" w:cs="Times New Roman"/>
        </w:rPr>
        <w:t xml:space="preserve"> file should automatically populate when the </w:t>
      </w:r>
      <w:r w:rsidR="001024D8" w:rsidRPr="00515524">
        <w:rPr>
          <w:rFonts w:ascii="Calibri" w:eastAsia="Times New Roman" w:hAnsi="Calibri" w:cs="Times New Roman"/>
          <w:b/>
          <w:i/>
        </w:rPr>
        <w:t>.job</w:t>
      </w:r>
      <w:r w:rsidR="001024D8" w:rsidRPr="001024D8">
        <w:rPr>
          <w:rFonts w:ascii="Calibri" w:eastAsia="Times New Roman" w:hAnsi="Calibri" w:cs="Times New Roman"/>
        </w:rPr>
        <w:t xml:space="preserve"> file is selected. Ignore Control file </w:t>
      </w:r>
      <w:r w:rsidR="005E258B">
        <w:rPr>
          <w:rFonts w:ascii="Calibri" w:eastAsia="Times New Roman" w:hAnsi="Calibri" w:cs="Times New Roman"/>
        </w:rPr>
        <w:t xml:space="preserve">input </w:t>
      </w:r>
      <w:r w:rsidR="001024D8" w:rsidRPr="001024D8">
        <w:rPr>
          <w:rFonts w:ascii="Calibri" w:eastAsia="Times New Roman" w:hAnsi="Calibri" w:cs="Times New Roman"/>
        </w:rPr>
        <w:t>(</w:t>
      </w:r>
      <w:r w:rsidR="005E258B">
        <w:rPr>
          <w:rFonts w:ascii="Calibri" w:eastAsia="Times New Roman" w:hAnsi="Calibri" w:cs="Times New Roman"/>
        </w:rPr>
        <w:t xml:space="preserve">i.e. </w:t>
      </w:r>
      <w:r w:rsidR="001024D8" w:rsidRPr="001024D8">
        <w:rPr>
          <w:rFonts w:ascii="Calibri" w:eastAsia="Times New Roman" w:hAnsi="Calibri" w:cs="Times New Roman"/>
        </w:rPr>
        <w:t xml:space="preserve">should remain blank). Click </w:t>
      </w:r>
      <w:r w:rsidR="001024D8" w:rsidRPr="00401910">
        <w:rPr>
          <w:rFonts w:ascii="Calibri" w:eastAsia="Times New Roman" w:hAnsi="Calibri" w:cs="Times New Roman"/>
          <w:u w:val="single"/>
        </w:rPr>
        <w:t>Next</w:t>
      </w:r>
      <w:r w:rsidR="001024D8" w:rsidRPr="001024D8">
        <w:rPr>
          <w:rFonts w:ascii="Calibri" w:eastAsia="Times New Roman" w:hAnsi="Calibri" w:cs="Times New Roman"/>
        </w:rPr>
        <w:t>.</w:t>
      </w:r>
    </w:p>
    <w:p w:rsidR="005E258B" w:rsidRDefault="001024D8" w:rsidP="000616A3">
      <w:pPr>
        <w:tabs>
          <w:tab w:val="right" w:pos="9360"/>
        </w:tabs>
        <w:ind w:left="360"/>
        <w:contextualSpacing/>
        <w:rPr>
          <w:rFonts w:ascii="Calibri" w:eastAsia="Times New Roman" w:hAnsi="Calibri" w:cs="Times New Roman"/>
        </w:rPr>
      </w:pPr>
      <w:r w:rsidRPr="001024D8">
        <w:rPr>
          <w:rFonts w:ascii="Calibri" w:eastAsia="Times New Roman" w:hAnsi="Calibri" w:cs="Times New Roman"/>
        </w:rPr>
        <w:t xml:space="preserve">Enter the project name: </w:t>
      </w:r>
      <w:r w:rsidRPr="00401910">
        <w:rPr>
          <w:rFonts w:ascii="Calibri" w:eastAsia="Times New Roman" w:hAnsi="Calibri" w:cs="Times New Roman"/>
          <w:b/>
          <w:i/>
        </w:rPr>
        <w:t>SiteName_YYYYMMDD</w:t>
      </w:r>
      <w:r w:rsidRPr="001024D8">
        <w:rPr>
          <w:rFonts w:ascii="Calibri" w:eastAsia="Times New Roman" w:hAnsi="Calibri" w:cs="Times New Roman"/>
          <w:i/>
        </w:rPr>
        <w:t xml:space="preserve">. </w:t>
      </w:r>
      <w:r w:rsidRPr="001024D8">
        <w:rPr>
          <w:rFonts w:ascii="Calibri" w:eastAsia="Times New Roman" w:hAnsi="Calibri" w:cs="Times New Roman"/>
        </w:rPr>
        <w:t>The project folder should be set to the</w:t>
      </w:r>
      <w:r w:rsidR="005E258B">
        <w:rPr>
          <w:rFonts w:ascii="Calibri" w:eastAsia="Times New Roman" w:hAnsi="Calibri" w:cs="Times New Roman"/>
        </w:rPr>
        <w:t xml:space="preserve"> same folder where your data is located (i.e. </w:t>
      </w:r>
      <w:r w:rsidR="005E258B">
        <w:rPr>
          <w:rFonts w:ascii="Calibri" w:eastAsia="Times New Roman" w:hAnsi="Calibri" w:cs="Times New Roman"/>
          <w:b/>
        </w:rPr>
        <w:t>…</w:t>
      </w:r>
      <w:r w:rsidR="00235BB4">
        <w:rPr>
          <w:rFonts w:ascii="Calibri" w:eastAsia="Times New Roman" w:hAnsi="Calibri" w:cs="Times New Roman"/>
          <w:b/>
        </w:rPr>
        <w:t>\Tutorials\</w:t>
      </w:r>
      <w:proofErr w:type="spellStart"/>
      <w:r w:rsidR="00235BB4">
        <w:rPr>
          <w:rFonts w:ascii="Calibri" w:eastAsia="Times New Roman" w:hAnsi="Calibri" w:cs="Times New Roman"/>
          <w:b/>
        </w:rPr>
        <w:t>ForeSight</w:t>
      </w:r>
      <w:proofErr w:type="spellEnd"/>
      <w:r w:rsidR="005E258B">
        <w:rPr>
          <w:rFonts w:ascii="Calibri" w:eastAsia="Times New Roman" w:hAnsi="Calibri" w:cs="Times New Roman"/>
          <w:b/>
        </w:rPr>
        <w:t>)</w:t>
      </w:r>
      <w:r w:rsidRPr="001024D8">
        <w:rPr>
          <w:rFonts w:ascii="Calibri" w:eastAsia="Times New Roman" w:hAnsi="Calibri" w:cs="Times New Roman"/>
        </w:rPr>
        <w:t xml:space="preserve">. </w:t>
      </w:r>
      <w:r w:rsidR="000616A3" w:rsidRPr="001024D8">
        <w:rPr>
          <w:rFonts w:ascii="Calibri" w:eastAsia="Times New Roman" w:hAnsi="Calibri" w:cs="Times New Roman"/>
        </w:rPr>
        <w:t xml:space="preserve">Ignore </w:t>
      </w:r>
      <w:r w:rsidR="000616A3" w:rsidRPr="00515524">
        <w:rPr>
          <w:rFonts w:ascii="Calibri" w:eastAsia="Times New Roman" w:hAnsi="Calibri" w:cs="Times New Roman"/>
        </w:rPr>
        <w:t>Project Template</w:t>
      </w:r>
      <w:r w:rsidR="000616A3" w:rsidRPr="001024D8">
        <w:rPr>
          <w:rFonts w:ascii="Calibri" w:eastAsia="Times New Roman" w:hAnsi="Calibri" w:cs="Times New Roman"/>
        </w:rPr>
        <w:t xml:space="preserve">. Click </w:t>
      </w:r>
      <w:r w:rsidR="000616A3" w:rsidRPr="00401910">
        <w:rPr>
          <w:rFonts w:ascii="Calibri" w:eastAsia="Times New Roman" w:hAnsi="Calibri" w:cs="Times New Roman"/>
          <w:u w:val="single"/>
        </w:rPr>
        <w:t>Next</w:t>
      </w:r>
      <w:r w:rsidR="000616A3" w:rsidRPr="001024D8">
        <w:rPr>
          <w:rFonts w:ascii="Calibri" w:eastAsia="Times New Roman" w:hAnsi="Calibri" w:cs="Times New Roman"/>
        </w:rPr>
        <w:t>.</w:t>
      </w:r>
    </w:p>
    <w:p w:rsidR="000616A3" w:rsidRDefault="005E258B" w:rsidP="000616A3">
      <w:pPr>
        <w:pBdr>
          <w:top w:val="single" w:sz="4" w:space="1" w:color="auto"/>
          <w:left w:val="single" w:sz="4" w:space="4" w:color="auto"/>
          <w:bottom w:val="single" w:sz="4" w:space="1" w:color="auto"/>
          <w:right w:val="single" w:sz="4" w:space="4" w:color="auto"/>
        </w:pBdr>
        <w:tabs>
          <w:tab w:val="right" w:pos="9360"/>
        </w:tabs>
        <w:ind w:left="360"/>
        <w:contextualSpacing/>
        <w:rPr>
          <w:rFonts w:ascii="Calibri" w:eastAsia="Times New Roman" w:hAnsi="Calibri" w:cs="Times New Roman"/>
        </w:rPr>
      </w:pPr>
      <w:r w:rsidRPr="000616A3">
        <w:rPr>
          <w:rFonts w:ascii="Calibri" w:eastAsia="Times New Roman" w:hAnsi="Calibri" w:cs="Times New Roman"/>
          <w:b/>
        </w:rPr>
        <w:t>Note:</w:t>
      </w:r>
      <w:r w:rsidRPr="000616A3">
        <w:rPr>
          <w:rFonts w:ascii="Calibri" w:eastAsia="Times New Roman" w:hAnsi="Calibri" w:cs="Times New Roman"/>
        </w:rPr>
        <w:t xml:space="preserve"> </w:t>
      </w:r>
      <w:r w:rsidR="000616A3">
        <w:rPr>
          <w:rFonts w:ascii="Calibri" w:eastAsia="Times New Roman" w:hAnsi="Calibri" w:cs="Times New Roman"/>
        </w:rPr>
        <w:br/>
      </w:r>
      <w:proofErr w:type="spellStart"/>
      <w:r w:rsidRPr="000616A3">
        <w:rPr>
          <w:rFonts w:ascii="Calibri" w:eastAsia="Times New Roman" w:hAnsi="Calibri" w:cs="Times New Roman"/>
        </w:rPr>
        <w:t>ForeSight</w:t>
      </w:r>
      <w:proofErr w:type="spellEnd"/>
      <w:r w:rsidRPr="000616A3">
        <w:rPr>
          <w:rFonts w:ascii="Calibri" w:eastAsia="Times New Roman" w:hAnsi="Calibri" w:cs="Times New Roman"/>
        </w:rPr>
        <w:t xml:space="preserve"> will always default to the same location for the Project folder. You will need to change this every time you start a new project.</w:t>
      </w:r>
    </w:p>
    <w:p w:rsidR="00CE088E" w:rsidRDefault="001024D8" w:rsidP="001024D8">
      <w:pPr>
        <w:numPr>
          <w:ilvl w:val="0"/>
          <w:numId w:val="5"/>
        </w:numPr>
        <w:tabs>
          <w:tab w:val="right" w:pos="9360"/>
        </w:tabs>
        <w:spacing w:after="0" w:line="240" w:lineRule="auto"/>
        <w:contextualSpacing/>
        <w:rPr>
          <w:rFonts w:ascii="Calibri" w:eastAsia="Times New Roman" w:hAnsi="Calibri" w:cs="Times New Roman"/>
        </w:rPr>
      </w:pPr>
      <w:r w:rsidRPr="00CE088E">
        <w:rPr>
          <w:rFonts w:ascii="Calibri" w:eastAsia="Times New Roman" w:hAnsi="Calibri" w:cs="Times New Roman"/>
        </w:rPr>
        <w:t xml:space="preserve">Click </w:t>
      </w:r>
      <w:r w:rsidRPr="00CE088E">
        <w:rPr>
          <w:rFonts w:ascii="Calibri" w:eastAsia="Times New Roman" w:hAnsi="Calibri" w:cs="Times New Roman"/>
          <w:u w:val="single"/>
        </w:rPr>
        <w:t>Finish</w:t>
      </w:r>
      <w:r w:rsidRPr="00CE088E">
        <w:rPr>
          <w:rFonts w:ascii="Calibri" w:eastAsia="Times New Roman" w:hAnsi="Calibri" w:cs="Times New Roman"/>
        </w:rPr>
        <w:t>. You may uncheck the New Project Task Li</w:t>
      </w:r>
      <w:r w:rsidR="003F6B7C" w:rsidRPr="00CE088E">
        <w:rPr>
          <w:rFonts w:ascii="Calibri" w:eastAsia="Times New Roman" w:hAnsi="Calibri" w:cs="Times New Roman"/>
        </w:rPr>
        <w:t>st</w:t>
      </w:r>
      <w:r w:rsidRPr="00CE088E">
        <w:rPr>
          <w:rFonts w:ascii="Calibri" w:eastAsia="Times New Roman" w:hAnsi="Calibri" w:cs="Times New Roman"/>
        </w:rPr>
        <w:t>.</w:t>
      </w:r>
    </w:p>
    <w:p w:rsidR="001024D8" w:rsidRPr="00CE088E" w:rsidRDefault="001024D8" w:rsidP="001024D8">
      <w:pPr>
        <w:numPr>
          <w:ilvl w:val="0"/>
          <w:numId w:val="5"/>
        </w:numPr>
        <w:tabs>
          <w:tab w:val="right" w:pos="9360"/>
        </w:tabs>
        <w:spacing w:after="0" w:line="240" w:lineRule="auto"/>
        <w:contextualSpacing/>
        <w:rPr>
          <w:rFonts w:ascii="Calibri" w:eastAsia="Times New Roman" w:hAnsi="Calibri" w:cs="Times New Roman"/>
        </w:rPr>
      </w:pPr>
      <w:r w:rsidRPr="00CE088E">
        <w:rPr>
          <w:rFonts w:ascii="Calibri" w:eastAsia="Times New Roman" w:hAnsi="Calibri" w:cs="Times New Roman"/>
        </w:rPr>
        <w:t>Your survey should now be displayed on the screen.</w:t>
      </w:r>
    </w:p>
    <w:p w:rsidR="001E11BE" w:rsidRDefault="001E11BE" w:rsidP="001E11BE">
      <w:pPr>
        <w:pStyle w:val="Heading2"/>
      </w:pPr>
      <w:r>
        <w:t>Visualizing and Exploring the Data</w:t>
      </w:r>
    </w:p>
    <w:p w:rsidR="001024D8" w:rsidRPr="001024D8" w:rsidRDefault="002C4AB4" w:rsidP="001024D8">
      <w:pPr>
        <w:keepNext/>
        <w:keepLines/>
        <w:spacing w:before="200" w:after="0"/>
        <w:outlineLvl w:val="2"/>
        <w:rPr>
          <w:rFonts w:ascii="Cambria" w:eastAsia="Times New Roman" w:hAnsi="Cambria" w:cs="Times New Roman"/>
          <w:b/>
          <w:bCs/>
          <w:color w:val="4F81BD"/>
        </w:rPr>
      </w:pPr>
      <w:bookmarkStart w:id="2" w:name="_Toc357767006"/>
      <w:r>
        <w:rPr>
          <w:rFonts w:ascii="Cambria" w:eastAsia="Times New Roman" w:hAnsi="Cambria" w:cs="Times New Roman"/>
          <w:b/>
          <w:bCs/>
          <w:color w:val="4F81BD"/>
        </w:rPr>
        <w:t>Map</w:t>
      </w:r>
      <w:r w:rsidR="001024D8" w:rsidRPr="001024D8">
        <w:rPr>
          <w:rFonts w:ascii="Cambria" w:eastAsia="Times New Roman" w:hAnsi="Cambria" w:cs="Times New Roman"/>
          <w:b/>
          <w:bCs/>
          <w:color w:val="4F81BD"/>
        </w:rPr>
        <w:t xml:space="preserve"> View</w:t>
      </w:r>
      <w:bookmarkEnd w:id="2"/>
    </w:p>
    <w:p w:rsidR="001024D8" w:rsidRPr="001024D8" w:rsidRDefault="001024D8" w:rsidP="00CE088E">
      <w:pPr>
        <w:spacing w:after="0"/>
        <w:rPr>
          <w:rFonts w:ascii="Calibri" w:eastAsia="Times New Roman" w:hAnsi="Calibri" w:cs="Times New Roman"/>
        </w:rPr>
      </w:pPr>
      <w:r w:rsidRPr="001024D8">
        <w:rPr>
          <w:rFonts w:ascii="Calibri" w:eastAsia="Times New Roman" w:hAnsi="Calibri" w:cs="Times New Roman"/>
        </w:rPr>
        <w:t>Map view provides a 2-D view of the survey area.</w:t>
      </w:r>
    </w:p>
    <w:p w:rsidR="001024D8" w:rsidRPr="001024D8" w:rsidRDefault="001024D8" w:rsidP="001024D8">
      <w:pPr>
        <w:numPr>
          <w:ilvl w:val="0"/>
          <w:numId w:val="6"/>
        </w:numPr>
        <w:contextualSpacing/>
        <w:rPr>
          <w:rFonts w:ascii="Calibri" w:eastAsia="Times New Roman" w:hAnsi="Calibri" w:cs="Times New Roman"/>
        </w:rPr>
      </w:pPr>
      <w:r w:rsidRPr="001024D8">
        <w:rPr>
          <w:rFonts w:ascii="Calibri" w:eastAsia="Times New Roman" w:hAnsi="Calibri" w:cs="Times New Roman"/>
        </w:rPr>
        <w:t>To change the color of the background, points or lines:</w:t>
      </w:r>
    </w:p>
    <w:p w:rsidR="001024D8" w:rsidRPr="001024D8" w:rsidRDefault="001024D8" w:rsidP="001024D8">
      <w:pPr>
        <w:numPr>
          <w:ilvl w:val="1"/>
          <w:numId w:val="6"/>
        </w:numPr>
        <w:contextualSpacing/>
        <w:rPr>
          <w:rFonts w:ascii="Calibri" w:eastAsia="Times New Roman" w:hAnsi="Calibri" w:cs="Times New Roman"/>
        </w:rPr>
      </w:pPr>
      <w:r w:rsidRPr="001024D8">
        <w:rPr>
          <w:rFonts w:ascii="Calibri" w:eastAsia="Times New Roman" w:hAnsi="Calibri" w:cs="Times New Roman"/>
        </w:rPr>
        <w:t xml:space="preserve">Open the </w:t>
      </w:r>
      <w:r w:rsidRPr="00515524">
        <w:rPr>
          <w:rFonts w:ascii="Calibri" w:eastAsia="Times New Roman" w:hAnsi="Calibri" w:cs="Times New Roman"/>
          <w:u w:val="single"/>
        </w:rPr>
        <w:t>File-&gt;User Options</w:t>
      </w:r>
      <w:r w:rsidRPr="001024D8">
        <w:rPr>
          <w:rFonts w:ascii="Calibri" w:eastAsia="Times New Roman" w:hAnsi="Calibri" w:cs="Times New Roman"/>
        </w:rPr>
        <w:t xml:space="preserve"> and select the </w:t>
      </w:r>
      <w:r w:rsidR="00515524">
        <w:rPr>
          <w:rFonts w:ascii="Calibri" w:eastAsia="Times New Roman" w:hAnsi="Calibri" w:cs="Times New Roman"/>
        </w:rPr>
        <w:t xml:space="preserve">item in the </w:t>
      </w:r>
      <w:r w:rsidRPr="001024D8">
        <w:rPr>
          <w:rFonts w:ascii="Calibri" w:eastAsia="Times New Roman" w:hAnsi="Calibri" w:cs="Times New Roman"/>
        </w:rPr>
        <w:t>Graphic</w:t>
      </w:r>
      <w:r w:rsidR="00515524">
        <w:rPr>
          <w:rFonts w:ascii="Calibri" w:eastAsia="Times New Roman" w:hAnsi="Calibri" w:cs="Times New Roman"/>
        </w:rPr>
        <w:t>s</w:t>
      </w:r>
      <w:r w:rsidRPr="001024D8">
        <w:rPr>
          <w:rFonts w:ascii="Calibri" w:eastAsia="Times New Roman" w:hAnsi="Calibri" w:cs="Times New Roman"/>
        </w:rPr>
        <w:t xml:space="preserve"> </w:t>
      </w:r>
      <w:r w:rsidR="00515524">
        <w:rPr>
          <w:rFonts w:ascii="Calibri" w:eastAsia="Times New Roman" w:hAnsi="Calibri" w:cs="Times New Roman"/>
        </w:rPr>
        <w:t>box</w:t>
      </w:r>
      <w:r w:rsidRPr="001024D8">
        <w:rPr>
          <w:rFonts w:ascii="Calibri" w:eastAsia="Times New Roman" w:hAnsi="Calibri" w:cs="Times New Roman"/>
        </w:rPr>
        <w:t xml:space="preserve"> you wish to update</w:t>
      </w:r>
      <w:r w:rsidR="00515524">
        <w:rPr>
          <w:rFonts w:ascii="Calibri" w:eastAsia="Times New Roman" w:hAnsi="Calibri" w:cs="Times New Roman"/>
        </w:rPr>
        <w:t>.</w:t>
      </w:r>
      <w:r w:rsidRPr="001024D8">
        <w:rPr>
          <w:rFonts w:ascii="Calibri" w:eastAsia="Times New Roman" w:hAnsi="Calibri" w:cs="Times New Roman"/>
        </w:rPr>
        <w:t xml:space="preserve"> </w:t>
      </w:r>
      <w:r w:rsidR="00515524">
        <w:rPr>
          <w:rFonts w:ascii="Calibri" w:eastAsia="Times New Roman" w:hAnsi="Calibri" w:cs="Times New Roman"/>
        </w:rPr>
        <w:t xml:space="preserve">Choose a new </w:t>
      </w:r>
      <w:r w:rsidRPr="001024D8">
        <w:rPr>
          <w:rFonts w:ascii="Calibri" w:eastAsia="Times New Roman" w:hAnsi="Calibri" w:cs="Times New Roman"/>
        </w:rPr>
        <w:t>color.</w:t>
      </w:r>
    </w:p>
    <w:p w:rsidR="001024D8" w:rsidRPr="001024D8" w:rsidRDefault="001024D8" w:rsidP="001024D8">
      <w:pPr>
        <w:numPr>
          <w:ilvl w:val="0"/>
          <w:numId w:val="6"/>
        </w:numPr>
        <w:contextualSpacing/>
        <w:rPr>
          <w:rFonts w:ascii="Calibri" w:eastAsia="Times New Roman" w:hAnsi="Calibri" w:cs="Times New Roman"/>
        </w:rPr>
      </w:pPr>
      <w:r w:rsidRPr="001024D8">
        <w:rPr>
          <w:rFonts w:ascii="Calibri" w:eastAsia="Times New Roman" w:hAnsi="Calibri" w:cs="Times New Roman"/>
        </w:rPr>
        <w:t>To temporarily hide the point Descriptions/Point Numbers:</w:t>
      </w:r>
    </w:p>
    <w:p w:rsidR="001024D8" w:rsidRPr="001024D8" w:rsidRDefault="001024D8" w:rsidP="001024D8">
      <w:pPr>
        <w:numPr>
          <w:ilvl w:val="1"/>
          <w:numId w:val="6"/>
        </w:numPr>
        <w:contextualSpacing/>
        <w:rPr>
          <w:rFonts w:ascii="Calibri" w:eastAsia="Times New Roman" w:hAnsi="Calibri" w:cs="Times New Roman"/>
        </w:rPr>
      </w:pPr>
      <w:r w:rsidRPr="001024D8">
        <w:rPr>
          <w:rFonts w:ascii="Calibri" w:eastAsia="Times New Roman" w:hAnsi="Calibri" w:cs="Times New Roman"/>
        </w:rPr>
        <w:t xml:space="preserve">Open </w:t>
      </w:r>
      <w:r w:rsidRPr="00515524">
        <w:rPr>
          <w:rFonts w:ascii="Calibri" w:eastAsia="Times New Roman" w:hAnsi="Calibri" w:cs="Times New Roman"/>
          <w:u w:val="single"/>
        </w:rPr>
        <w:t xml:space="preserve">View </w:t>
      </w:r>
      <w:r w:rsidRPr="001024D8">
        <w:rPr>
          <w:rFonts w:ascii="Calibri" w:eastAsia="Times New Roman" w:hAnsi="Calibri" w:cs="Times New Roman"/>
        </w:rPr>
        <w:t xml:space="preserve">and select </w:t>
      </w:r>
      <w:r w:rsidRPr="00515524">
        <w:rPr>
          <w:rFonts w:ascii="Calibri" w:eastAsia="Times New Roman" w:hAnsi="Calibri" w:cs="Times New Roman"/>
          <w:u w:val="single"/>
        </w:rPr>
        <w:t>Non Plotting Point Labels</w:t>
      </w:r>
      <w:r w:rsidRPr="001024D8">
        <w:rPr>
          <w:rFonts w:ascii="Calibri" w:eastAsia="Times New Roman" w:hAnsi="Calibri" w:cs="Times New Roman"/>
        </w:rPr>
        <w:t xml:space="preserve"> to uncheck it. </w:t>
      </w:r>
      <w:r w:rsidR="003F6B7C" w:rsidRPr="001024D8">
        <w:rPr>
          <w:rFonts w:ascii="Calibri" w:eastAsia="Times New Roman" w:hAnsi="Calibri" w:cs="Times New Roman"/>
        </w:rPr>
        <w:t>Select</w:t>
      </w:r>
      <w:r w:rsidR="003F6B7C">
        <w:rPr>
          <w:rFonts w:ascii="Calibri" w:eastAsia="Times New Roman" w:hAnsi="Calibri" w:cs="Times New Roman"/>
        </w:rPr>
        <w:t xml:space="preserve"> </w:t>
      </w:r>
      <w:r w:rsidR="003F6B7C" w:rsidRPr="00515524">
        <w:rPr>
          <w:rFonts w:ascii="Calibri" w:eastAsia="Times New Roman" w:hAnsi="Calibri" w:cs="Times New Roman"/>
          <w:u w:val="single"/>
        </w:rPr>
        <w:t>Non</w:t>
      </w:r>
      <w:r w:rsidRPr="00515524">
        <w:rPr>
          <w:rFonts w:ascii="Calibri" w:eastAsia="Times New Roman" w:hAnsi="Calibri" w:cs="Times New Roman"/>
          <w:u w:val="single"/>
        </w:rPr>
        <w:t xml:space="preserve"> Plotting Point Labels </w:t>
      </w:r>
      <w:r w:rsidRPr="001024D8">
        <w:rPr>
          <w:rFonts w:ascii="Calibri" w:eastAsia="Times New Roman" w:hAnsi="Calibri" w:cs="Times New Roman"/>
        </w:rPr>
        <w:t>again to return the point description codes and numbers.</w:t>
      </w:r>
    </w:p>
    <w:p w:rsidR="001024D8" w:rsidRPr="001024D8" w:rsidRDefault="001024D8" w:rsidP="001024D8">
      <w:pPr>
        <w:numPr>
          <w:ilvl w:val="0"/>
          <w:numId w:val="6"/>
        </w:numPr>
        <w:contextualSpacing/>
        <w:rPr>
          <w:rFonts w:ascii="Calibri" w:eastAsia="Times New Roman" w:hAnsi="Calibri" w:cs="Times New Roman"/>
        </w:rPr>
      </w:pPr>
      <w:r w:rsidRPr="001024D8">
        <w:rPr>
          <w:rFonts w:ascii="Calibri" w:eastAsia="Times New Roman" w:hAnsi="Calibri" w:cs="Times New Roman"/>
        </w:rPr>
        <w:t>You can use the scroll wheel on the mouse to zoom in and out of the map.</w:t>
      </w:r>
    </w:p>
    <w:p w:rsidR="001024D8" w:rsidRPr="001024D8" w:rsidRDefault="007E3695" w:rsidP="001024D8">
      <w:pPr>
        <w:numPr>
          <w:ilvl w:val="0"/>
          <w:numId w:val="6"/>
        </w:numPr>
        <w:contextualSpacing/>
        <w:rPr>
          <w:rFonts w:ascii="Calibri" w:eastAsia="Times New Roman" w:hAnsi="Calibri" w:cs="Times New Roman"/>
        </w:rPr>
      </w:pPr>
      <w:r>
        <w:rPr>
          <w:rFonts w:ascii="Calibri" w:eastAsia="Times New Roman" w:hAnsi="Calibri" w:cs="Times New Roman"/>
          <w:noProof/>
        </w:rPr>
        <mc:AlternateContent>
          <mc:Choice Requires="wps">
            <w:drawing>
              <wp:anchor distT="0" distB="0" distL="114300" distR="114300" simplePos="0" relativeHeight="251670528" behindDoc="0" locked="0" layoutInCell="1" allowOverlap="1" wp14:anchorId="0C5210E8" wp14:editId="435F5A6A">
                <wp:simplePos x="0" y="0"/>
                <wp:positionH relativeFrom="column">
                  <wp:posOffset>457200</wp:posOffset>
                </wp:positionH>
                <wp:positionV relativeFrom="paragraph">
                  <wp:posOffset>180975</wp:posOffset>
                </wp:positionV>
                <wp:extent cx="257175" cy="2952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257175" cy="2952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36pt;margin-top:14.25pt;width:20.25pt;height:23.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" filled="f" strokecolor="red" strokeweight="2pt"/>
            </w:pict>
          </mc:Fallback>
        </mc:AlternateContent>
      </w:r>
      <w:r w:rsidR="001024D8" w:rsidRPr="001024D8">
        <w:rPr>
          <w:rFonts w:ascii="Calibri" w:eastAsia="Times New Roman" w:hAnsi="Calibri" w:cs="Times New Roman"/>
        </w:rPr>
        <w:t xml:space="preserve">Use the </w:t>
      </w:r>
      <w:r w:rsidR="001024D8" w:rsidRPr="00515524">
        <w:rPr>
          <w:rFonts w:ascii="Calibri" w:eastAsia="Times New Roman" w:hAnsi="Calibri" w:cs="Times New Roman"/>
          <w:u w:val="single"/>
        </w:rPr>
        <w:t>Zoom Extent</w:t>
      </w:r>
      <w:r w:rsidR="001024D8" w:rsidRPr="001024D8">
        <w:rPr>
          <w:rFonts w:ascii="Calibri" w:eastAsia="Times New Roman" w:hAnsi="Calibri" w:cs="Times New Roman"/>
        </w:rPr>
        <w:t xml:space="preserve"> button to view the entire survey area</w:t>
      </w:r>
      <w:r w:rsidR="00215DDE">
        <w:rPr>
          <w:rFonts w:ascii="Calibri" w:eastAsia="Times New Roman" w:hAnsi="Calibri" w:cs="Times New Roman"/>
        </w:rPr>
        <w:t>.</w:t>
      </w:r>
      <w:r w:rsidR="00E5152B">
        <w:rPr>
          <w:rFonts w:ascii="Calibri" w:eastAsia="Times New Roman" w:hAnsi="Calibri" w:cs="Times New Roman"/>
          <w:noProof/>
        </w:rPr>
        <w:drawing>
          <wp:inline distT="0" distB="0" distL="0" distR="0" wp14:anchorId="7F653A60" wp14:editId="697D7082">
            <wp:extent cx="2581275" cy="272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u_1.PNG"/>
                    <pic:cNvPicPr/>
                  </pic:nvPicPr>
                  <pic:blipFill>
                    <a:blip r:embed="rId9">
                      <a:extLst>
                        <a:ext uri="{28A0092B-C50C-407E-A947-70E740481C1C}">
                          <a14:useLocalDpi xmlns:a14="http://schemas.microsoft.com/office/drawing/2010/main" val="0"/>
                        </a:ext>
                      </a:extLst>
                    </a:blip>
                    <a:stretch>
                      <a:fillRect/>
                    </a:stretch>
                  </pic:blipFill>
                  <pic:spPr>
                    <a:xfrm>
                      <a:off x="0" y="0"/>
                      <a:ext cx="2581636" cy="272776"/>
                    </a:xfrm>
                    <a:prstGeom prst="rect">
                      <a:avLst/>
                    </a:prstGeom>
                  </pic:spPr>
                </pic:pic>
              </a:graphicData>
            </a:graphic>
          </wp:inline>
        </w:drawing>
      </w:r>
    </w:p>
    <w:p w:rsidR="001024D8" w:rsidRDefault="001024D8" w:rsidP="001024D8">
      <w:pPr>
        <w:pStyle w:val="Heading3"/>
      </w:pPr>
      <w:bookmarkStart w:id="3" w:name="_Toc357767008"/>
      <w:r>
        <w:t>Terrain View</w:t>
      </w:r>
      <w:bookmarkEnd w:id="3"/>
    </w:p>
    <w:p w:rsidR="001024D8" w:rsidRPr="00ED7901" w:rsidRDefault="001024D8" w:rsidP="00CE088E">
      <w:pPr>
        <w:spacing w:after="0"/>
      </w:pPr>
      <w:r>
        <w:t>The Terrain view provides a 3D representation of the survey surface. This is helpful for getting a feel of the 3D aspects of the data, but is not the actual surface that will be used in GIS.</w:t>
      </w:r>
      <w:r w:rsidR="00515524">
        <w:t xml:space="preserve"> Go to </w:t>
      </w:r>
      <w:r w:rsidR="00515524" w:rsidRPr="00515524">
        <w:rPr>
          <w:u w:val="single"/>
        </w:rPr>
        <w:t>View -&gt; Surface</w:t>
      </w:r>
      <w:r w:rsidR="00515524">
        <w:rPr>
          <w:u w:val="single"/>
        </w:rPr>
        <w:t>.</w:t>
      </w:r>
    </w:p>
    <w:p w:rsidR="001024D8" w:rsidRDefault="001024D8" w:rsidP="001024D8">
      <w:pPr>
        <w:pStyle w:val="ListParagraph"/>
        <w:numPr>
          <w:ilvl w:val="0"/>
          <w:numId w:val="7"/>
        </w:numPr>
      </w:pPr>
      <w:r>
        <w:t>To zoom in and out in Surface View, click both mouse buttons and move mouse towards you to zoom out and away from you to zoom in.</w:t>
      </w:r>
    </w:p>
    <w:p w:rsidR="001024D8" w:rsidRDefault="001024D8" w:rsidP="001024D8">
      <w:pPr>
        <w:pStyle w:val="ListParagraph"/>
        <w:numPr>
          <w:ilvl w:val="0"/>
          <w:numId w:val="7"/>
        </w:numPr>
      </w:pPr>
      <w:r>
        <w:t>Left mouse button pivots the surface.</w:t>
      </w:r>
    </w:p>
    <w:p w:rsidR="001024D8" w:rsidRDefault="001024D8" w:rsidP="001024D8">
      <w:pPr>
        <w:pStyle w:val="ListParagraph"/>
        <w:numPr>
          <w:ilvl w:val="0"/>
          <w:numId w:val="7"/>
        </w:numPr>
      </w:pPr>
      <w:r>
        <w:t>Right mouse button moves it up or down on the screen.</w:t>
      </w:r>
    </w:p>
    <w:p w:rsidR="000616A3" w:rsidRDefault="001024D8" w:rsidP="000616A3">
      <w:pPr>
        <w:pStyle w:val="ListParagraph"/>
        <w:numPr>
          <w:ilvl w:val="0"/>
          <w:numId w:val="7"/>
        </w:numPr>
      </w:pPr>
      <w:r>
        <w:t>You can change the color, shading and verti</w:t>
      </w:r>
      <w:r w:rsidR="00215DDE">
        <w:t xml:space="preserve">cal exaggeration of the surface in the </w:t>
      </w:r>
      <w:proofErr w:type="spellStart"/>
      <w:r w:rsidR="00215DDE">
        <w:rPr>
          <w:u w:val="single"/>
        </w:rPr>
        <w:t>Surface</w:t>
      </w:r>
      <w:r w:rsidR="0011294E">
        <w:rPr>
          <w:u w:val="single"/>
        </w:rPr>
        <w:t>View</w:t>
      </w:r>
      <w:proofErr w:type="spellEnd"/>
      <w:r w:rsidR="0011294E">
        <w:rPr>
          <w:u w:val="single"/>
        </w:rPr>
        <w:t xml:space="preserve"> Control Center</w:t>
      </w:r>
      <w:r w:rsidR="0011294E">
        <w:t>.</w:t>
      </w:r>
    </w:p>
    <w:p w:rsidR="00031A03" w:rsidRDefault="00DE336B" w:rsidP="00DE336B">
      <w:pPr>
        <w:pBdr>
          <w:top w:val="single" w:sz="4" w:space="1" w:color="auto"/>
          <w:left w:val="single" w:sz="4" w:space="4" w:color="auto"/>
          <w:bottom w:val="single" w:sz="4" w:space="1" w:color="auto"/>
          <w:right w:val="single" w:sz="4" w:space="4" w:color="auto"/>
        </w:pBdr>
        <w:ind w:left="180" w:hanging="180"/>
      </w:pPr>
      <w:r>
        <w:rPr>
          <w:b/>
        </w:rPr>
        <w:t xml:space="preserve">Tutorial </w:t>
      </w:r>
      <w:r w:rsidR="000616A3" w:rsidRPr="000616A3">
        <w:rPr>
          <w:b/>
        </w:rPr>
        <w:t>Data Check</w:t>
      </w:r>
      <w:r w:rsidR="000616A3">
        <w:br/>
      </w:r>
      <w:proofErr w:type="gramStart"/>
      <w:r w:rsidR="00031A03">
        <w:t>Does</w:t>
      </w:r>
      <w:proofErr w:type="gramEnd"/>
      <w:r w:rsidR="00031A03">
        <w:t xml:space="preserve"> th</w:t>
      </w:r>
      <w:r w:rsidR="000616A3">
        <w:t>e 3D preview look like a topographic survey, or does the survey look distorted? A ‘stretched’ surface can be an indication of a potential problem in the data. Make a note of this and move on – we will pinpoint and repair this problem later in the tutorial.</w:t>
      </w:r>
    </w:p>
    <w:p w:rsidR="007E3695" w:rsidRDefault="00031A03" w:rsidP="001024D8">
      <w:pPr>
        <w:pStyle w:val="ListParagraph"/>
        <w:numPr>
          <w:ilvl w:val="0"/>
          <w:numId w:val="7"/>
        </w:numPr>
      </w:pPr>
      <w:r>
        <w:lastRenderedPageBreak/>
        <w:t xml:space="preserve">Return to </w:t>
      </w:r>
      <w:r w:rsidR="000616A3">
        <w:t>the Map/</w:t>
      </w:r>
      <w:r>
        <w:t xml:space="preserve">Plan View by </w:t>
      </w:r>
      <w:r w:rsidR="007E3695">
        <w:t>click</w:t>
      </w:r>
      <w:r>
        <w:t>ing</w:t>
      </w:r>
      <w:r w:rsidR="007E3695">
        <w:t xml:space="preserve"> the </w:t>
      </w:r>
      <w:r w:rsidR="007E3695" w:rsidRPr="007E3695">
        <w:rPr>
          <w:u w:val="single"/>
        </w:rPr>
        <w:t>Plan View</w:t>
      </w:r>
      <w:r w:rsidR="007E3695">
        <w:t xml:space="preserve"> button</w:t>
      </w:r>
    </w:p>
    <w:p w:rsidR="007E3695" w:rsidRPr="00D30188" w:rsidRDefault="007E3695" w:rsidP="007E3695">
      <w:pPr>
        <w:pStyle w:val="ListParagraph"/>
      </w:pPr>
      <w:r>
        <w:rPr>
          <w:rFonts w:ascii="Calibri" w:eastAsia="Times New Roman" w:hAnsi="Calibri" w:cs="Times New Roman"/>
          <w:noProof/>
        </w:rPr>
        <mc:AlternateContent>
          <mc:Choice Requires="wps">
            <w:drawing>
              <wp:anchor distT="0" distB="0" distL="114300" distR="114300" simplePos="0" relativeHeight="251668480" behindDoc="0" locked="0" layoutInCell="1" allowOverlap="1" wp14:anchorId="545972F5" wp14:editId="069C1585">
                <wp:simplePos x="0" y="0"/>
                <wp:positionH relativeFrom="column">
                  <wp:posOffset>457200</wp:posOffset>
                </wp:positionH>
                <wp:positionV relativeFrom="paragraph">
                  <wp:posOffset>6350</wp:posOffset>
                </wp:positionV>
                <wp:extent cx="257175" cy="2952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257175" cy="2952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36pt;margin-top:.5pt;width:20.25pt;height:23.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" filled="f" strokecolor="red" strokeweight="2pt"/>
            </w:pict>
          </mc:Fallback>
        </mc:AlternateContent>
      </w:r>
      <w:r>
        <w:rPr>
          <w:rFonts w:ascii="Calibri" w:eastAsia="Times New Roman" w:hAnsi="Calibri" w:cs="Times New Roman"/>
          <w:noProof/>
        </w:rPr>
        <w:drawing>
          <wp:inline distT="0" distB="0" distL="0" distR="0" wp14:anchorId="185862F6" wp14:editId="11D947C5">
            <wp:extent cx="2076740" cy="29531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rdinateview.png"/>
                    <pic:cNvPicPr/>
                  </pic:nvPicPr>
                  <pic:blipFill>
                    <a:blip r:embed="rId10">
                      <a:extLst>
                        <a:ext uri="{28A0092B-C50C-407E-A947-70E740481C1C}">
                          <a14:useLocalDpi xmlns:a14="http://schemas.microsoft.com/office/drawing/2010/main" val="0"/>
                        </a:ext>
                      </a:extLst>
                    </a:blip>
                    <a:stretch>
                      <a:fillRect/>
                    </a:stretch>
                  </pic:blipFill>
                  <pic:spPr>
                    <a:xfrm>
                      <a:off x="0" y="0"/>
                      <a:ext cx="2076740" cy="295316"/>
                    </a:xfrm>
                    <a:prstGeom prst="rect">
                      <a:avLst/>
                    </a:prstGeom>
                  </pic:spPr>
                </pic:pic>
              </a:graphicData>
            </a:graphic>
          </wp:inline>
        </w:drawing>
      </w:r>
    </w:p>
    <w:p w:rsidR="001E11BE" w:rsidRDefault="001024D8" w:rsidP="001024D8">
      <w:pPr>
        <w:pStyle w:val="Heading2"/>
      </w:pPr>
      <w:r>
        <w:t>Editing Tasks in ForeSight</w:t>
      </w:r>
    </w:p>
    <w:p w:rsidR="001024D8" w:rsidRDefault="001024D8" w:rsidP="001024D8">
      <w:pPr>
        <w:pStyle w:val="Heading3"/>
      </w:pPr>
      <w:r>
        <w:t xml:space="preserve">Uncrossing </w:t>
      </w:r>
      <w:proofErr w:type="gramStart"/>
      <w:r>
        <w:t>A</w:t>
      </w:r>
      <w:proofErr w:type="gramEnd"/>
      <w:r>
        <w:t xml:space="preserve"> </w:t>
      </w:r>
      <w:r w:rsidR="000616A3">
        <w:t xml:space="preserve">Set of Crossed </w:t>
      </w:r>
      <w:proofErr w:type="spellStart"/>
      <w:r w:rsidR="000616A3">
        <w:t>B</w:t>
      </w:r>
      <w:r>
        <w:t>reakline</w:t>
      </w:r>
      <w:r w:rsidR="000616A3">
        <w:t>s</w:t>
      </w:r>
      <w:proofErr w:type="spellEnd"/>
    </w:p>
    <w:p w:rsidR="000616A3" w:rsidRPr="000616A3" w:rsidRDefault="000616A3" w:rsidP="000616A3">
      <w:r>
        <w:t xml:space="preserve">Scan the </w:t>
      </w:r>
      <w:r w:rsidR="00DE336B">
        <w:t>survey m</w:t>
      </w:r>
      <w:r>
        <w:t xml:space="preserve">ap and examine the </w:t>
      </w:r>
      <w:proofErr w:type="spellStart"/>
      <w:r>
        <w:t>linework</w:t>
      </w:r>
      <w:proofErr w:type="spellEnd"/>
      <w:r>
        <w:t xml:space="preserve"> for any crossed hard </w:t>
      </w:r>
      <w:proofErr w:type="spellStart"/>
      <w:r>
        <w:t>breaklines</w:t>
      </w:r>
      <w:proofErr w:type="spellEnd"/>
      <w:r>
        <w:t xml:space="preserve">. </w:t>
      </w:r>
    </w:p>
    <w:p w:rsidR="00D67D57" w:rsidRPr="00D67D57" w:rsidRDefault="00D67D57" w:rsidP="00D67D57">
      <w:r>
        <w:t>The following is an example of a breakline to fix at Point 276.</w:t>
      </w:r>
    </w:p>
    <w:p w:rsidR="003F6B7C" w:rsidRDefault="003F6B7C" w:rsidP="001024D8">
      <w:pPr>
        <w:numPr>
          <w:ilvl w:val="0"/>
          <w:numId w:val="8"/>
        </w:numPr>
        <w:contextualSpacing/>
        <w:rPr>
          <w:rFonts w:ascii="Calibri" w:eastAsia="Times New Roman" w:hAnsi="Calibri" w:cs="Times New Roman"/>
        </w:rPr>
      </w:pPr>
      <w:r>
        <w:rPr>
          <w:rFonts w:ascii="Calibri" w:eastAsia="Times New Roman" w:hAnsi="Calibri" w:cs="Times New Roman"/>
        </w:rPr>
        <w:t xml:space="preserve">Click </w:t>
      </w:r>
      <w:r w:rsidRPr="00515524">
        <w:rPr>
          <w:rFonts w:ascii="Calibri" w:eastAsia="Times New Roman" w:hAnsi="Calibri" w:cs="Times New Roman"/>
          <w:u w:val="single"/>
        </w:rPr>
        <w:t>View -&gt; Z</w:t>
      </w:r>
      <w:r w:rsidR="00BD12DF" w:rsidRPr="00515524">
        <w:rPr>
          <w:rFonts w:ascii="Calibri" w:eastAsia="Times New Roman" w:hAnsi="Calibri" w:cs="Times New Roman"/>
          <w:u w:val="single"/>
        </w:rPr>
        <w:t xml:space="preserve">oom -&gt; Zoom to </w:t>
      </w:r>
      <w:r w:rsidR="00422286" w:rsidRPr="00515524">
        <w:rPr>
          <w:rFonts w:ascii="Calibri" w:eastAsia="Times New Roman" w:hAnsi="Calibri" w:cs="Times New Roman"/>
          <w:u w:val="single"/>
        </w:rPr>
        <w:t>P</w:t>
      </w:r>
      <w:r w:rsidR="00BD12DF" w:rsidRPr="00515524">
        <w:rPr>
          <w:rFonts w:ascii="Calibri" w:eastAsia="Times New Roman" w:hAnsi="Calibri" w:cs="Times New Roman"/>
          <w:u w:val="single"/>
        </w:rPr>
        <w:t>oint</w:t>
      </w:r>
      <w:r w:rsidR="00BD12DF">
        <w:rPr>
          <w:rFonts w:ascii="Calibri" w:eastAsia="Times New Roman" w:hAnsi="Calibri" w:cs="Times New Roman"/>
        </w:rPr>
        <w:t xml:space="preserve">. Enter </w:t>
      </w:r>
      <w:r w:rsidR="00515524">
        <w:rPr>
          <w:rFonts w:ascii="Calibri" w:eastAsia="Times New Roman" w:hAnsi="Calibri" w:cs="Times New Roman"/>
        </w:rPr>
        <w:t>“</w:t>
      </w:r>
      <w:r w:rsidR="00BD12DF">
        <w:rPr>
          <w:rFonts w:ascii="Calibri" w:eastAsia="Times New Roman" w:hAnsi="Calibri" w:cs="Times New Roman"/>
        </w:rPr>
        <w:t>276</w:t>
      </w:r>
      <w:r w:rsidR="00515524">
        <w:rPr>
          <w:rFonts w:ascii="Calibri" w:eastAsia="Times New Roman" w:hAnsi="Calibri" w:cs="Times New Roman"/>
        </w:rPr>
        <w:t>” in the popup box and C</w:t>
      </w:r>
      <w:r>
        <w:rPr>
          <w:rFonts w:ascii="Calibri" w:eastAsia="Times New Roman" w:hAnsi="Calibri" w:cs="Times New Roman"/>
        </w:rPr>
        <w:t xml:space="preserve">lick the </w:t>
      </w:r>
      <w:r w:rsidRPr="00515524">
        <w:rPr>
          <w:rFonts w:ascii="Calibri" w:eastAsia="Times New Roman" w:hAnsi="Calibri" w:cs="Times New Roman"/>
          <w:u w:val="single"/>
        </w:rPr>
        <w:t>Zoom</w:t>
      </w:r>
      <w:r>
        <w:rPr>
          <w:rFonts w:ascii="Calibri" w:eastAsia="Times New Roman" w:hAnsi="Calibri" w:cs="Times New Roman"/>
        </w:rPr>
        <w:t xml:space="preserve"> button.</w:t>
      </w:r>
      <w:r>
        <w:rPr>
          <w:rFonts w:ascii="Calibri" w:eastAsia="Times New Roman" w:hAnsi="Calibri" w:cs="Times New Roman"/>
        </w:rPr>
        <w:br/>
      </w:r>
      <w:r>
        <w:rPr>
          <w:noProof/>
        </w:rPr>
        <w:drawing>
          <wp:inline distT="0" distB="0" distL="0" distR="0" wp14:anchorId="6DD5F2F1" wp14:editId="43D5FEB0">
            <wp:extent cx="1811667" cy="114831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819275" cy="1153140"/>
                    </a:xfrm>
                    <a:prstGeom prst="rect">
                      <a:avLst/>
                    </a:prstGeom>
                  </pic:spPr>
                </pic:pic>
              </a:graphicData>
            </a:graphic>
          </wp:inline>
        </w:drawing>
      </w:r>
    </w:p>
    <w:p w:rsidR="003F6B7C" w:rsidRPr="003F6B7C" w:rsidRDefault="001024D8" w:rsidP="003F6B7C">
      <w:pPr>
        <w:numPr>
          <w:ilvl w:val="0"/>
          <w:numId w:val="8"/>
        </w:numPr>
        <w:contextualSpacing/>
        <w:rPr>
          <w:rFonts w:ascii="Calibri" w:eastAsia="Times New Roman" w:hAnsi="Calibri" w:cs="Times New Roman"/>
        </w:rPr>
      </w:pPr>
      <w:r>
        <w:rPr>
          <w:rFonts w:ascii="Calibri" w:eastAsia="Times New Roman" w:hAnsi="Calibri" w:cs="Times New Roman"/>
        </w:rPr>
        <w:t xml:space="preserve">Notice how this point is part of a </w:t>
      </w:r>
      <w:r w:rsidR="00515524">
        <w:rPr>
          <w:rFonts w:ascii="Calibri" w:eastAsia="Times New Roman" w:hAnsi="Calibri" w:cs="Times New Roman"/>
        </w:rPr>
        <w:t>“</w:t>
      </w:r>
      <w:r w:rsidR="00BD12DF">
        <w:rPr>
          <w:rFonts w:ascii="Calibri" w:eastAsia="Times New Roman" w:hAnsi="Calibri" w:cs="Times New Roman"/>
        </w:rPr>
        <w:t>left edge of water (lw)</w:t>
      </w:r>
      <w:r w:rsidR="00515524">
        <w:rPr>
          <w:rFonts w:ascii="Calibri" w:eastAsia="Times New Roman" w:hAnsi="Calibri" w:cs="Times New Roman"/>
        </w:rPr>
        <w:t>”</w:t>
      </w:r>
      <w:r w:rsidR="003F6B7C">
        <w:rPr>
          <w:rFonts w:ascii="Calibri" w:eastAsia="Times New Roman" w:hAnsi="Calibri" w:cs="Times New Roman"/>
        </w:rPr>
        <w:t xml:space="preserve"> Line. The position of point </w:t>
      </w:r>
      <w:r w:rsidR="00515524">
        <w:rPr>
          <w:rFonts w:ascii="Calibri" w:eastAsia="Times New Roman" w:hAnsi="Calibri" w:cs="Times New Roman"/>
        </w:rPr>
        <w:t>“2</w:t>
      </w:r>
      <w:r w:rsidR="00BD12DF">
        <w:rPr>
          <w:rFonts w:ascii="Calibri" w:eastAsia="Times New Roman" w:hAnsi="Calibri" w:cs="Times New Roman"/>
        </w:rPr>
        <w:t>76</w:t>
      </w:r>
      <w:r w:rsidR="00515524">
        <w:rPr>
          <w:rFonts w:ascii="Calibri" w:eastAsia="Times New Roman" w:hAnsi="Calibri" w:cs="Times New Roman"/>
        </w:rPr>
        <w:t>”</w:t>
      </w:r>
      <w:r w:rsidR="00BD12DF">
        <w:rPr>
          <w:rFonts w:ascii="Calibri" w:eastAsia="Times New Roman" w:hAnsi="Calibri" w:cs="Times New Roman"/>
        </w:rPr>
        <w:t xml:space="preserve"> causes the </w:t>
      </w:r>
      <w:r w:rsidR="003F6B7C">
        <w:rPr>
          <w:rFonts w:ascii="Calibri" w:eastAsia="Times New Roman" w:hAnsi="Calibri" w:cs="Times New Roman"/>
        </w:rPr>
        <w:t xml:space="preserve">line to cross a </w:t>
      </w:r>
      <w:r w:rsidR="00BD12DF">
        <w:rPr>
          <w:rFonts w:ascii="Calibri" w:eastAsia="Times New Roman" w:hAnsi="Calibri" w:cs="Times New Roman"/>
        </w:rPr>
        <w:t xml:space="preserve">nearby </w:t>
      </w:r>
      <w:r w:rsidR="00515524">
        <w:rPr>
          <w:rFonts w:ascii="Calibri" w:eastAsia="Times New Roman" w:hAnsi="Calibri" w:cs="Times New Roman"/>
        </w:rPr>
        <w:t>“</w:t>
      </w:r>
      <w:r w:rsidR="00BD12DF">
        <w:rPr>
          <w:rFonts w:ascii="Calibri" w:eastAsia="Times New Roman" w:hAnsi="Calibri" w:cs="Times New Roman"/>
        </w:rPr>
        <w:t>Top of Bank (tb)</w:t>
      </w:r>
      <w:r w:rsidR="00515524">
        <w:rPr>
          <w:rFonts w:ascii="Calibri" w:eastAsia="Times New Roman" w:hAnsi="Calibri" w:cs="Times New Roman"/>
        </w:rPr>
        <w:t>”</w:t>
      </w:r>
      <w:r w:rsidR="00BD12DF">
        <w:rPr>
          <w:rFonts w:ascii="Calibri" w:eastAsia="Times New Roman" w:hAnsi="Calibri" w:cs="Times New Roman"/>
        </w:rPr>
        <w:t xml:space="preserve"> line. Since it is only 3</w:t>
      </w:r>
      <w:r w:rsidR="00515524">
        <w:rPr>
          <w:rFonts w:ascii="Calibri" w:eastAsia="Times New Roman" w:hAnsi="Calibri" w:cs="Times New Roman"/>
        </w:rPr>
        <w:t xml:space="preserve"> </w:t>
      </w:r>
      <w:r w:rsidR="003F6B7C">
        <w:rPr>
          <w:rFonts w:ascii="Calibri" w:eastAsia="Times New Roman" w:hAnsi="Calibri" w:cs="Times New Roman"/>
        </w:rPr>
        <w:t>cm away from the line, we can move the point to the other side of the line to uncross these breaklines.</w:t>
      </w:r>
    </w:p>
    <w:p w:rsidR="001024D8"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Go to </w:t>
      </w:r>
      <w:r w:rsidRPr="00317A03">
        <w:rPr>
          <w:rFonts w:ascii="Calibri" w:eastAsia="Times New Roman" w:hAnsi="Calibri" w:cs="Times New Roman"/>
          <w:u w:val="single"/>
        </w:rPr>
        <w:t>Map -&gt; Edit Points</w:t>
      </w:r>
      <w:r w:rsidRPr="001024D8">
        <w:rPr>
          <w:rFonts w:ascii="Calibri" w:eastAsia="Times New Roman" w:hAnsi="Calibri" w:cs="Times New Roman"/>
        </w:rPr>
        <w:t>.</w:t>
      </w:r>
    </w:p>
    <w:p w:rsidR="00031A03" w:rsidRPr="001024D8" w:rsidRDefault="00031A03" w:rsidP="001024D8">
      <w:pPr>
        <w:numPr>
          <w:ilvl w:val="0"/>
          <w:numId w:val="8"/>
        </w:numPr>
        <w:contextualSpacing/>
        <w:rPr>
          <w:rFonts w:ascii="Calibri" w:eastAsia="Times New Roman" w:hAnsi="Calibri" w:cs="Times New Roman"/>
        </w:rPr>
      </w:pPr>
      <w:r>
        <w:rPr>
          <w:rFonts w:ascii="Calibri" w:eastAsia="Times New Roman" w:hAnsi="Calibri" w:cs="Times New Roman"/>
        </w:rPr>
        <w:t xml:space="preserve">Click the </w:t>
      </w:r>
      <w:r w:rsidRPr="00031A03">
        <w:rPr>
          <w:rFonts w:ascii="Calibri" w:eastAsia="Times New Roman" w:hAnsi="Calibri" w:cs="Times New Roman"/>
          <w:u w:val="single"/>
        </w:rPr>
        <w:t>Edit Existing</w:t>
      </w:r>
      <w:r w:rsidR="00DE336B">
        <w:rPr>
          <w:rFonts w:ascii="Calibri" w:eastAsia="Times New Roman" w:hAnsi="Calibri" w:cs="Times New Roman"/>
        </w:rPr>
        <w:t xml:space="preserve"> button (Note the boarder that appears around the button that indicates the button is active).</w:t>
      </w:r>
    </w:p>
    <w:p w:rsidR="00DE336B"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Click on the point </w:t>
      </w:r>
      <w:r w:rsidR="00317A03">
        <w:rPr>
          <w:rFonts w:ascii="Calibri" w:eastAsia="Times New Roman" w:hAnsi="Calibri" w:cs="Times New Roman"/>
        </w:rPr>
        <w:t>“</w:t>
      </w:r>
      <w:r w:rsidR="00BD12DF">
        <w:rPr>
          <w:rFonts w:ascii="Calibri" w:eastAsia="Times New Roman" w:hAnsi="Calibri" w:cs="Times New Roman"/>
        </w:rPr>
        <w:t>276</w:t>
      </w:r>
      <w:r w:rsidR="00317A03">
        <w:rPr>
          <w:rFonts w:ascii="Calibri" w:eastAsia="Times New Roman" w:hAnsi="Calibri" w:cs="Times New Roman"/>
        </w:rPr>
        <w:t>”</w:t>
      </w:r>
      <w:r w:rsidR="00DE336B">
        <w:rPr>
          <w:rFonts w:ascii="Calibri" w:eastAsia="Times New Roman" w:hAnsi="Calibri" w:cs="Times New Roman"/>
        </w:rPr>
        <w:t xml:space="preserve"> to select it.</w:t>
      </w:r>
    </w:p>
    <w:p w:rsidR="001024D8" w:rsidRPr="00DE336B" w:rsidRDefault="00DE336B" w:rsidP="00DE336B">
      <w:pPr>
        <w:pBdr>
          <w:top w:val="single" w:sz="4" w:space="1" w:color="auto"/>
          <w:left w:val="single" w:sz="4" w:space="4" w:color="auto"/>
          <w:bottom w:val="single" w:sz="4" w:space="1" w:color="auto"/>
          <w:right w:val="single" w:sz="4" w:space="4" w:color="auto"/>
        </w:pBdr>
        <w:ind w:left="180" w:hanging="180"/>
        <w:contextualSpacing/>
        <w:rPr>
          <w:rFonts w:ascii="Calibri" w:eastAsia="Times New Roman" w:hAnsi="Calibri" w:cs="Times New Roman"/>
          <w:b/>
        </w:rPr>
      </w:pPr>
      <w:r>
        <w:rPr>
          <w:rFonts w:ascii="Calibri" w:eastAsia="Times New Roman" w:hAnsi="Calibri" w:cs="Times New Roman"/>
          <w:b/>
        </w:rPr>
        <w:t>TIP</w:t>
      </w:r>
      <w:r>
        <w:rPr>
          <w:rFonts w:ascii="Calibri" w:eastAsia="Times New Roman" w:hAnsi="Calibri" w:cs="Times New Roman"/>
          <w:b/>
        </w:rPr>
        <w:br/>
      </w:r>
      <w:r w:rsidR="00235BB4" w:rsidRPr="00DE336B">
        <w:rPr>
          <w:rFonts w:ascii="Calibri" w:eastAsia="Times New Roman" w:hAnsi="Calibri" w:cs="Times New Roman"/>
        </w:rPr>
        <w:t>Use the Escape key to release selected points or lines</w:t>
      </w:r>
    </w:p>
    <w:p w:rsidR="001024D8" w:rsidRPr="001024D8"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Under the </w:t>
      </w:r>
      <w:r w:rsidRPr="00317A03">
        <w:rPr>
          <w:rFonts w:ascii="Calibri" w:eastAsia="Times New Roman" w:hAnsi="Calibri" w:cs="Times New Roman"/>
          <w:u w:val="single"/>
        </w:rPr>
        <w:t>Location</w:t>
      </w:r>
      <w:r w:rsidR="00317A03">
        <w:rPr>
          <w:rFonts w:ascii="Calibri" w:eastAsia="Times New Roman" w:hAnsi="Calibri" w:cs="Times New Roman"/>
        </w:rPr>
        <w:t xml:space="preserve"> tab, check the </w:t>
      </w:r>
      <w:r w:rsidRPr="00317A03">
        <w:rPr>
          <w:rFonts w:ascii="Calibri" w:eastAsia="Times New Roman" w:hAnsi="Calibri" w:cs="Times New Roman"/>
          <w:u w:val="single"/>
        </w:rPr>
        <w:t>Change Location of this Point</w:t>
      </w:r>
      <w:r w:rsidRPr="001024D8">
        <w:rPr>
          <w:rFonts w:ascii="Calibri" w:eastAsia="Times New Roman" w:hAnsi="Calibri" w:cs="Times New Roman"/>
        </w:rPr>
        <w:t xml:space="preserve"> box.</w:t>
      </w:r>
    </w:p>
    <w:p w:rsidR="001024D8" w:rsidRPr="001024D8"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Copy the value in the </w:t>
      </w:r>
      <w:r w:rsidRPr="00317A03">
        <w:rPr>
          <w:rFonts w:ascii="Calibri" w:eastAsia="Times New Roman" w:hAnsi="Calibri" w:cs="Times New Roman"/>
          <w:u w:val="single"/>
        </w:rPr>
        <w:t>Elevation Box</w:t>
      </w:r>
      <w:r w:rsidRPr="00317A03">
        <w:rPr>
          <w:rFonts w:ascii="Calibri" w:eastAsia="Times New Roman" w:hAnsi="Calibri" w:cs="Times New Roman"/>
        </w:rPr>
        <w:t xml:space="preserve"> (</w:t>
      </w:r>
      <w:r w:rsidRPr="001024D8">
        <w:rPr>
          <w:rFonts w:ascii="Calibri" w:eastAsia="Times New Roman" w:hAnsi="Calibri" w:cs="Times New Roman"/>
        </w:rPr>
        <w:t>Highlight the value and press control+C).</w:t>
      </w:r>
    </w:p>
    <w:p w:rsidR="001024D8" w:rsidRPr="001024D8"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Click in the </w:t>
      </w:r>
      <w:r w:rsidRPr="006E6510">
        <w:rPr>
          <w:rFonts w:ascii="Calibri" w:eastAsia="Times New Roman" w:hAnsi="Calibri" w:cs="Times New Roman"/>
          <w:u w:val="single"/>
        </w:rPr>
        <w:t>Northing</w:t>
      </w:r>
      <w:r w:rsidRPr="00BF5EB9">
        <w:rPr>
          <w:rFonts w:ascii="Calibri" w:eastAsia="Times New Roman" w:hAnsi="Calibri" w:cs="Times New Roman"/>
          <w:b/>
          <w:u w:val="single"/>
        </w:rPr>
        <w:t xml:space="preserve"> </w:t>
      </w:r>
      <w:r w:rsidRPr="00BF5EB9">
        <w:rPr>
          <w:rFonts w:ascii="Calibri" w:eastAsia="Times New Roman" w:hAnsi="Calibri" w:cs="Times New Roman"/>
          <w:u w:val="single"/>
        </w:rPr>
        <w:t>Box</w:t>
      </w:r>
      <w:r w:rsidRPr="001024D8">
        <w:rPr>
          <w:rFonts w:ascii="Calibri" w:eastAsia="Times New Roman" w:hAnsi="Calibri" w:cs="Times New Roman"/>
        </w:rPr>
        <w:t xml:space="preserve">. The Coordinate boxes will become </w:t>
      </w:r>
      <w:r w:rsidR="00C700C9">
        <w:rPr>
          <w:rFonts w:ascii="Calibri" w:eastAsia="Times New Roman" w:hAnsi="Calibri" w:cs="Times New Roman"/>
        </w:rPr>
        <w:t>ACTIVE</w:t>
      </w:r>
      <w:r w:rsidRPr="001024D8">
        <w:rPr>
          <w:rFonts w:ascii="Calibri" w:eastAsia="Times New Roman" w:hAnsi="Calibri" w:cs="Times New Roman"/>
        </w:rPr>
        <w:t>.</w:t>
      </w:r>
    </w:p>
    <w:p w:rsidR="001024D8" w:rsidRPr="001024D8" w:rsidRDefault="003F6B7C" w:rsidP="001024D8">
      <w:pPr>
        <w:numPr>
          <w:ilvl w:val="0"/>
          <w:numId w:val="8"/>
        </w:numPr>
        <w:contextualSpacing/>
        <w:rPr>
          <w:rFonts w:ascii="Calibri" w:eastAsia="Times New Roman" w:hAnsi="Calibri" w:cs="Times New Roman"/>
        </w:rPr>
      </w:pPr>
      <w:r>
        <w:rPr>
          <w:rFonts w:ascii="Calibri" w:eastAsia="Times New Roman" w:hAnsi="Calibri" w:cs="Times New Roman"/>
        </w:rPr>
        <w:t xml:space="preserve">Now click on the map at a new </w:t>
      </w:r>
      <w:r w:rsidR="001024D8" w:rsidRPr="001024D8">
        <w:rPr>
          <w:rFonts w:ascii="Calibri" w:eastAsia="Times New Roman" w:hAnsi="Calibri" w:cs="Times New Roman"/>
        </w:rPr>
        <w:t xml:space="preserve">location </w:t>
      </w:r>
      <w:r>
        <w:rPr>
          <w:rFonts w:ascii="Calibri" w:eastAsia="Times New Roman" w:hAnsi="Calibri" w:cs="Times New Roman"/>
        </w:rPr>
        <w:t>for the point (the other side of the line, not too far from its current location)</w:t>
      </w:r>
      <w:r w:rsidR="001024D8" w:rsidRPr="001024D8">
        <w:rPr>
          <w:rFonts w:ascii="Calibri" w:eastAsia="Times New Roman" w:hAnsi="Calibri" w:cs="Times New Roman"/>
        </w:rPr>
        <w:t>. The coordinate boxes will update their values accordingly.</w:t>
      </w:r>
    </w:p>
    <w:p w:rsidR="001024D8" w:rsidRPr="001024D8" w:rsidRDefault="001024D8" w:rsidP="001024D8">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Paste the Elevation value back into the </w:t>
      </w:r>
      <w:r w:rsidRPr="006E6510">
        <w:rPr>
          <w:rFonts w:ascii="Calibri" w:eastAsia="Times New Roman" w:hAnsi="Calibri" w:cs="Times New Roman"/>
          <w:u w:val="single"/>
        </w:rPr>
        <w:t>Elevation Box</w:t>
      </w:r>
      <w:r w:rsidRPr="001024D8">
        <w:rPr>
          <w:rFonts w:ascii="Calibri" w:eastAsia="Times New Roman" w:hAnsi="Calibri" w:cs="Times New Roman"/>
        </w:rPr>
        <w:t>.</w:t>
      </w:r>
    </w:p>
    <w:p w:rsidR="00DE336B" w:rsidRDefault="001024D8" w:rsidP="001E11BE">
      <w:pPr>
        <w:numPr>
          <w:ilvl w:val="0"/>
          <w:numId w:val="8"/>
        </w:numPr>
        <w:contextualSpacing/>
        <w:rPr>
          <w:rFonts w:ascii="Calibri" w:eastAsia="Times New Roman" w:hAnsi="Calibri" w:cs="Times New Roman"/>
        </w:rPr>
      </w:pPr>
      <w:r w:rsidRPr="001024D8">
        <w:rPr>
          <w:rFonts w:ascii="Calibri" w:eastAsia="Times New Roman" w:hAnsi="Calibri" w:cs="Times New Roman"/>
        </w:rPr>
        <w:t xml:space="preserve">Click </w:t>
      </w:r>
      <w:r w:rsidRPr="00C700C9">
        <w:rPr>
          <w:rFonts w:ascii="Calibri" w:eastAsia="Times New Roman" w:hAnsi="Calibri" w:cs="Times New Roman"/>
          <w:u w:val="single"/>
        </w:rPr>
        <w:t>Apply</w:t>
      </w:r>
      <w:r w:rsidRPr="001024D8">
        <w:rPr>
          <w:rFonts w:ascii="Calibri" w:eastAsia="Times New Roman" w:hAnsi="Calibri" w:cs="Times New Roman"/>
        </w:rPr>
        <w:t xml:space="preserve"> to move the point. </w:t>
      </w:r>
    </w:p>
    <w:p w:rsidR="001024D8" w:rsidRDefault="001024D8" w:rsidP="00DE336B">
      <w:pPr>
        <w:ind w:left="720"/>
        <w:contextualSpacing/>
        <w:rPr>
          <w:rFonts w:ascii="Calibri" w:eastAsia="Times New Roman" w:hAnsi="Calibri" w:cs="Times New Roman"/>
        </w:rPr>
      </w:pPr>
      <w:r w:rsidRPr="001024D8">
        <w:rPr>
          <w:rFonts w:ascii="Calibri" w:eastAsia="Times New Roman" w:hAnsi="Calibri" w:cs="Times New Roman"/>
        </w:rPr>
        <w:t>Any linework attached to the point will move after the map is refreshed.</w:t>
      </w:r>
      <w:r w:rsidR="00C700C9">
        <w:rPr>
          <w:rFonts w:ascii="Calibri" w:eastAsia="Times New Roman" w:hAnsi="Calibri" w:cs="Times New Roman"/>
        </w:rPr>
        <w:t xml:space="preserve">  You can refresh the screen </w:t>
      </w:r>
      <w:r w:rsidR="000E4E79">
        <w:rPr>
          <w:rFonts w:ascii="Calibri" w:eastAsia="Times New Roman" w:hAnsi="Calibri" w:cs="Times New Roman"/>
        </w:rPr>
        <w:t xml:space="preserve">using the </w:t>
      </w:r>
      <w:r w:rsidR="000E4E79" w:rsidRPr="000E4E79">
        <w:rPr>
          <w:rFonts w:ascii="Calibri" w:eastAsia="Times New Roman" w:hAnsi="Calibri" w:cs="Times New Roman"/>
          <w:u w:val="single"/>
        </w:rPr>
        <w:t>Pan</w:t>
      </w:r>
      <w:r w:rsidR="000E4E79">
        <w:rPr>
          <w:rFonts w:ascii="Calibri" w:eastAsia="Times New Roman" w:hAnsi="Calibri" w:cs="Times New Roman"/>
        </w:rPr>
        <w:t xml:space="preserve"> tool or the </w:t>
      </w:r>
      <w:r w:rsidR="000E4E79" w:rsidRPr="000E4E79">
        <w:rPr>
          <w:rFonts w:ascii="Calibri" w:eastAsia="Times New Roman" w:hAnsi="Calibri" w:cs="Times New Roman"/>
          <w:u w:val="single"/>
        </w:rPr>
        <w:t>Zoom</w:t>
      </w:r>
      <w:r w:rsidR="000E4E79">
        <w:rPr>
          <w:rFonts w:ascii="Calibri" w:eastAsia="Times New Roman" w:hAnsi="Calibri" w:cs="Times New Roman"/>
        </w:rPr>
        <w:t xml:space="preserve"> tool</w:t>
      </w:r>
      <w:r w:rsidR="00C700C9">
        <w:rPr>
          <w:rFonts w:ascii="Calibri" w:eastAsia="Times New Roman" w:hAnsi="Calibri" w:cs="Times New Roman"/>
        </w:rPr>
        <w:t>.</w:t>
      </w:r>
      <w:r w:rsidR="000E4E79">
        <w:rPr>
          <w:rFonts w:ascii="Calibri" w:eastAsia="Times New Roman" w:hAnsi="Calibri" w:cs="Times New Roman"/>
        </w:rPr>
        <w:t xml:space="preserve">   </w:t>
      </w:r>
    </w:p>
    <w:p w:rsidR="00C700C9" w:rsidRPr="003F6B7C" w:rsidRDefault="000E4E79" w:rsidP="00C700C9">
      <w:pPr>
        <w:ind w:left="720"/>
        <w:contextualSpacing/>
        <w:rPr>
          <w:rFonts w:ascii="Calibri" w:eastAsia="Times New Roman" w:hAnsi="Calibri" w:cs="Times New Roman"/>
        </w:rPr>
      </w:pPr>
      <w:r>
        <w:rPr>
          <w:rFonts w:ascii="Calibri" w:eastAsia="Times New Roman" w:hAnsi="Calibri" w:cs="Times New Roman"/>
          <w:noProof/>
        </w:rPr>
        <w:drawing>
          <wp:inline distT="0" distB="0" distL="0" distR="0" wp14:anchorId="00877655" wp14:editId="67D356F8">
            <wp:extent cx="476317" cy="30484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zoom.PNG"/>
                    <pic:cNvPicPr/>
                  </pic:nvPicPr>
                  <pic:blipFill>
                    <a:blip r:embed="rId12">
                      <a:extLst>
                        <a:ext uri="{28A0092B-C50C-407E-A947-70E740481C1C}">
                          <a14:useLocalDpi xmlns:a14="http://schemas.microsoft.com/office/drawing/2010/main" val="0"/>
                        </a:ext>
                      </a:extLst>
                    </a:blip>
                    <a:stretch>
                      <a:fillRect/>
                    </a:stretch>
                  </pic:blipFill>
                  <pic:spPr>
                    <a:xfrm>
                      <a:off x="0" y="0"/>
                      <a:ext cx="476317" cy="304843"/>
                    </a:xfrm>
                    <a:prstGeom prst="rect">
                      <a:avLst/>
                    </a:prstGeom>
                  </pic:spPr>
                </pic:pic>
              </a:graphicData>
            </a:graphic>
          </wp:inline>
        </w:drawing>
      </w:r>
    </w:p>
    <w:p w:rsidR="001024D8" w:rsidRPr="001024D8" w:rsidRDefault="001024D8" w:rsidP="001024D8">
      <w:pPr>
        <w:pBdr>
          <w:top w:val="single" w:sz="4" w:space="1" w:color="auto"/>
          <w:left w:val="single" w:sz="4" w:space="4" w:color="auto"/>
          <w:bottom w:val="single" w:sz="4" w:space="1" w:color="auto"/>
          <w:right w:val="single" w:sz="4" w:space="4" w:color="auto"/>
        </w:pBdr>
        <w:ind w:left="180" w:hanging="180"/>
        <w:rPr>
          <w:rFonts w:ascii="Calibri" w:eastAsia="Times New Roman" w:hAnsi="Calibri" w:cs="Times New Roman"/>
          <w:b/>
        </w:rPr>
      </w:pPr>
      <w:r w:rsidRPr="001024D8">
        <w:rPr>
          <w:rFonts w:ascii="Calibri" w:eastAsia="Times New Roman" w:hAnsi="Calibri" w:cs="Times New Roman"/>
          <w:b/>
        </w:rPr>
        <w:t>IMPORTANT – Moving Survey Points</w:t>
      </w:r>
      <w:r w:rsidRPr="001024D8">
        <w:rPr>
          <w:rFonts w:ascii="Calibri" w:eastAsia="Times New Roman" w:hAnsi="Calibri" w:cs="Times New Roman"/>
          <w:b/>
        </w:rPr>
        <w:br/>
      </w:r>
      <w:r w:rsidRPr="001024D8">
        <w:rPr>
          <w:rFonts w:ascii="Calibri" w:eastAsia="Times New Roman" w:hAnsi="Calibri" w:cs="Times New Roman"/>
        </w:rPr>
        <w:t xml:space="preserve">In general, moving survey points is discouraged, as they represent a sampled location of the topography, however, in the case where a line vertex crosses a breakline (within ~5cm), it is acceptable to move the point to the correct side of the breakline. </w:t>
      </w:r>
      <w:r w:rsidRPr="001024D8">
        <w:rPr>
          <w:rFonts w:ascii="Calibri" w:eastAsia="Times New Roman" w:hAnsi="Calibri" w:cs="Times New Roman"/>
        </w:rPr>
        <w:br/>
      </w:r>
      <w:r w:rsidRPr="001024D8">
        <w:rPr>
          <w:rFonts w:ascii="Calibri" w:eastAsia="Times New Roman" w:hAnsi="Calibri" w:cs="Times New Roman"/>
          <w:b/>
        </w:rPr>
        <w:t>In all other cases, you should delete the point from the survey, as it should be considered an erroneous point.</w:t>
      </w:r>
    </w:p>
    <w:p w:rsidR="001024D8" w:rsidRPr="001024D8" w:rsidRDefault="001024D8" w:rsidP="003F6B7C">
      <w:pPr>
        <w:pStyle w:val="Heading3"/>
        <w:rPr>
          <w:rFonts w:eastAsia="Times New Roman"/>
        </w:rPr>
      </w:pPr>
      <w:bookmarkStart w:id="4" w:name="_Toc357767012"/>
      <w:r w:rsidRPr="001024D8">
        <w:rPr>
          <w:rFonts w:eastAsia="Times New Roman"/>
        </w:rPr>
        <w:lastRenderedPageBreak/>
        <w:t>Deleting Points (and Line Vertices)</w:t>
      </w:r>
      <w:bookmarkEnd w:id="4"/>
    </w:p>
    <w:p w:rsidR="001024D8" w:rsidRDefault="001024D8" w:rsidP="00DE336B">
      <w:pPr>
        <w:contextualSpacing/>
        <w:rPr>
          <w:rFonts w:ascii="Calibri" w:eastAsia="Times New Roman" w:hAnsi="Calibri" w:cs="Times New Roman"/>
        </w:rPr>
      </w:pPr>
      <w:r>
        <w:rPr>
          <w:rFonts w:ascii="Calibri" w:eastAsia="Times New Roman" w:hAnsi="Calibri" w:cs="Times New Roman"/>
        </w:rPr>
        <w:t xml:space="preserve">From the </w:t>
      </w:r>
      <w:r w:rsidR="00DE336B">
        <w:rPr>
          <w:rFonts w:ascii="Calibri" w:eastAsia="Times New Roman" w:hAnsi="Calibri" w:cs="Times New Roman"/>
        </w:rPr>
        <w:t xml:space="preserve">field </w:t>
      </w:r>
      <w:r>
        <w:rPr>
          <w:rFonts w:ascii="Calibri" w:eastAsia="Times New Roman" w:hAnsi="Calibri" w:cs="Times New Roman"/>
        </w:rPr>
        <w:t xml:space="preserve">crew’s notes, we need to delete </w:t>
      </w:r>
      <w:r w:rsidR="00BD12DF">
        <w:rPr>
          <w:rFonts w:ascii="Calibri" w:eastAsia="Times New Roman" w:hAnsi="Calibri" w:cs="Times New Roman"/>
        </w:rPr>
        <w:t xml:space="preserve">points </w:t>
      </w:r>
      <w:r w:rsidR="00C700C9">
        <w:rPr>
          <w:rFonts w:ascii="Calibri" w:eastAsia="Times New Roman" w:hAnsi="Calibri" w:cs="Times New Roman"/>
        </w:rPr>
        <w:t>“</w:t>
      </w:r>
      <w:r w:rsidR="00BD12DF">
        <w:rPr>
          <w:rFonts w:ascii="Calibri" w:eastAsia="Times New Roman" w:hAnsi="Calibri" w:cs="Times New Roman"/>
        </w:rPr>
        <w:t>10</w:t>
      </w:r>
      <w:r w:rsidR="00C700C9">
        <w:rPr>
          <w:rFonts w:ascii="Calibri" w:eastAsia="Times New Roman" w:hAnsi="Calibri" w:cs="Times New Roman"/>
        </w:rPr>
        <w:t>”</w:t>
      </w:r>
      <w:r w:rsidR="00BD12DF">
        <w:rPr>
          <w:rFonts w:ascii="Calibri" w:eastAsia="Times New Roman" w:hAnsi="Calibri" w:cs="Times New Roman"/>
        </w:rPr>
        <w:t xml:space="preserve"> and </w:t>
      </w:r>
      <w:r w:rsidR="00C700C9">
        <w:rPr>
          <w:rFonts w:ascii="Calibri" w:eastAsia="Times New Roman" w:hAnsi="Calibri" w:cs="Times New Roman"/>
        </w:rPr>
        <w:t>“</w:t>
      </w:r>
      <w:r w:rsidR="00BD12DF">
        <w:rPr>
          <w:rFonts w:ascii="Calibri" w:eastAsia="Times New Roman" w:hAnsi="Calibri" w:cs="Times New Roman"/>
        </w:rPr>
        <w:t>11</w:t>
      </w:r>
      <w:r w:rsidR="00C700C9">
        <w:rPr>
          <w:rFonts w:ascii="Calibri" w:eastAsia="Times New Roman" w:hAnsi="Calibri" w:cs="Times New Roman"/>
        </w:rPr>
        <w:t>”</w:t>
      </w:r>
      <w:r>
        <w:rPr>
          <w:rFonts w:ascii="Calibri" w:eastAsia="Times New Roman" w:hAnsi="Calibri" w:cs="Times New Roman"/>
        </w:rPr>
        <w:t xml:space="preserve">. </w:t>
      </w:r>
    </w:p>
    <w:p w:rsidR="001024D8" w:rsidRPr="001024D8" w:rsidRDefault="001024D8" w:rsidP="001024D8">
      <w:pPr>
        <w:numPr>
          <w:ilvl w:val="0"/>
          <w:numId w:val="9"/>
        </w:numPr>
        <w:contextualSpacing/>
        <w:rPr>
          <w:rFonts w:ascii="Calibri" w:eastAsia="Times New Roman" w:hAnsi="Calibri" w:cs="Times New Roman"/>
        </w:rPr>
      </w:pPr>
      <w:r w:rsidRPr="00D83D0C">
        <w:rPr>
          <w:rFonts w:ascii="Calibri" w:eastAsia="Times New Roman" w:hAnsi="Calibri" w:cs="Times New Roman"/>
          <w:u w:val="single"/>
        </w:rPr>
        <w:t xml:space="preserve">Zoom to </w:t>
      </w:r>
      <w:r w:rsidR="00D83D0C" w:rsidRPr="00D83D0C">
        <w:rPr>
          <w:rFonts w:ascii="Calibri" w:eastAsia="Times New Roman" w:hAnsi="Calibri" w:cs="Times New Roman"/>
          <w:u w:val="single"/>
        </w:rPr>
        <w:t>Point</w:t>
      </w:r>
      <w:r>
        <w:rPr>
          <w:rFonts w:ascii="Calibri" w:eastAsia="Times New Roman" w:hAnsi="Calibri" w:cs="Times New Roman"/>
        </w:rPr>
        <w:t xml:space="preserve"> </w:t>
      </w:r>
      <w:r w:rsidR="00C700C9">
        <w:rPr>
          <w:rFonts w:ascii="Calibri" w:eastAsia="Times New Roman" w:hAnsi="Calibri" w:cs="Times New Roman"/>
        </w:rPr>
        <w:t>“</w:t>
      </w:r>
      <w:r w:rsidR="00BD12DF">
        <w:rPr>
          <w:rFonts w:ascii="Calibri" w:eastAsia="Times New Roman" w:hAnsi="Calibri" w:cs="Times New Roman"/>
        </w:rPr>
        <w:t>10</w:t>
      </w:r>
      <w:r w:rsidR="00C700C9">
        <w:rPr>
          <w:rFonts w:ascii="Calibri" w:eastAsia="Times New Roman" w:hAnsi="Calibri" w:cs="Times New Roman"/>
        </w:rPr>
        <w:t>”</w:t>
      </w:r>
      <w:r w:rsidR="00DE336B">
        <w:rPr>
          <w:rFonts w:ascii="Calibri" w:eastAsia="Times New Roman" w:hAnsi="Calibri" w:cs="Times New Roman"/>
        </w:rPr>
        <w:t xml:space="preserve"> (refer to step 1 in the previous section).</w:t>
      </w:r>
    </w:p>
    <w:p w:rsidR="00DE336B" w:rsidRPr="00DE336B" w:rsidRDefault="001024D8" w:rsidP="001024D8">
      <w:pPr>
        <w:numPr>
          <w:ilvl w:val="0"/>
          <w:numId w:val="9"/>
        </w:numPr>
        <w:contextualSpacing/>
        <w:rPr>
          <w:rFonts w:ascii="Calibri" w:eastAsia="Times New Roman" w:hAnsi="Calibri" w:cs="Times New Roman"/>
        </w:rPr>
      </w:pPr>
      <w:r w:rsidRPr="001024D8">
        <w:rPr>
          <w:rFonts w:ascii="Calibri" w:eastAsia="Times New Roman" w:hAnsi="Calibri" w:cs="Times New Roman"/>
        </w:rPr>
        <w:t xml:space="preserve">Go to </w:t>
      </w:r>
      <w:r w:rsidRPr="00C700C9">
        <w:rPr>
          <w:rFonts w:ascii="Calibri" w:eastAsia="Times New Roman" w:hAnsi="Calibri" w:cs="Times New Roman"/>
          <w:u w:val="single"/>
        </w:rPr>
        <w:t>Edit -&gt; Delete Objects</w:t>
      </w:r>
      <w:r w:rsidR="00C700C9">
        <w:rPr>
          <w:rFonts w:ascii="Calibri" w:eastAsia="Times New Roman" w:hAnsi="Calibri" w:cs="Times New Roman"/>
          <w:u w:val="single"/>
        </w:rPr>
        <w:t>.</w:t>
      </w:r>
      <w:r w:rsidR="00C700C9">
        <w:rPr>
          <w:rFonts w:ascii="Calibri" w:eastAsia="Times New Roman" w:hAnsi="Calibri" w:cs="Times New Roman"/>
          <w:i/>
        </w:rPr>
        <w:t xml:space="preserve">  </w:t>
      </w:r>
    </w:p>
    <w:p w:rsidR="001024D8" w:rsidRPr="001024D8" w:rsidRDefault="00C700C9" w:rsidP="001024D8">
      <w:pPr>
        <w:numPr>
          <w:ilvl w:val="0"/>
          <w:numId w:val="9"/>
        </w:numPr>
        <w:contextualSpacing/>
        <w:rPr>
          <w:rFonts w:ascii="Calibri" w:eastAsia="Times New Roman" w:hAnsi="Calibri" w:cs="Times New Roman"/>
        </w:rPr>
      </w:pPr>
      <w:r w:rsidRPr="00C700C9">
        <w:rPr>
          <w:rFonts w:ascii="Calibri" w:eastAsia="Times New Roman" w:hAnsi="Calibri" w:cs="Times New Roman"/>
        </w:rPr>
        <w:t xml:space="preserve">Click the </w:t>
      </w:r>
      <w:r w:rsidR="00DE336B">
        <w:rPr>
          <w:rFonts w:ascii="Calibri" w:eastAsia="Times New Roman" w:hAnsi="Calibri" w:cs="Times New Roman"/>
          <w:u w:val="single"/>
        </w:rPr>
        <w:t xml:space="preserve">Select Objects to </w:t>
      </w:r>
      <w:proofErr w:type="gramStart"/>
      <w:r w:rsidR="00DE336B">
        <w:rPr>
          <w:rFonts w:ascii="Calibri" w:eastAsia="Times New Roman" w:hAnsi="Calibri" w:cs="Times New Roman"/>
          <w:u w:val="single"/>
        </w:rPr>
        <w:t>D</w:t>
      </w:r>
      <w:r w:rsidRPr="00C700C9">
        <w:rPr>
          <w:rFonts w:ascii="Calibri" w:eastAsia="Times New Roman" w:hAnsi="Calibri" w:cs="Times New Roman"/>
          <w:u w:val="single"/>
        </w:rPr>
        <w:t>elete</w:t>
      </w:r>
      <w:proofErr w:type="gramEnd"/>
      <w:r w:rsidRPr="00DE336B">
        <w:rPr>
          <w:rFonts w:ascii="Calibri" w:eastAsia="Times New Roman" w:hAnsi="Calibri" w:cs="Times New Roman"/>
        </w:rPr>
        <w:t xml:space="preserve"> button.</w:t>
      </w:r>
    </w:p>
    <w:p w:rsidR="001024D8" w:rsidRPr="001024D8" w:rsidRDefault="00BD12DF" w:rsidP="001024D8">
      <w:pPr>
        <w:numPr>
          <w:ilvl w:val="0"/>
          <w:numId w:val="9"/>
        </w:numPr>
        <w:contextualSpacing/>
        <w:rPr>
          <w:rFonts w:ascii="Calibri" w:eastAsia="Times New Roman" w:hAnsi="Calibri" w:cs="Times New Roman"/>
        </w:rPr>
      </w:pPr>
      <w:r>
        <w:rPr>
          <w:rFonts w:ascii="Calibri" w:eastAsia="Times New Roman" w:hAnsi="Calibri" w:cs="Times New Roman"/>
        </w:rPr>
        <w:t>Click on</w:t>
      </w:r>
      <w:r w:rsidR="001024D8">
        <w:rPr>
          <w:rFonts w:ascii="Calibri" w:eastAsia="Times New Roman" w:hAnsi="Calibri" w:cs="Times New Roman"/>
        </w:rPr>
        <w:t xml:space="preserve"> points </w:t>
      </w:r>
      <w:r w:rsidR="00C700C9">
        <w:rPr>
          <w:rFonts w:ascii="Calibri" w:eastAsia="Times New Roman" w:hAnsi="Calibri" w:cs="Times New Roman"/>
        </w:rPr>
        <w:t>“</w:t>
      </w:r>
      <w:r>
        <w:rPr>
          <w:rFonts w:ascii="Calibri" w:eastAsia="Times New Roman" w:hAnsi="Calibri" w:cs="Times New Roman"/>
        </w:rPr>
        <w:t>10</w:t>
      </w:r>
      <w:r w:rsidR="00C700C9">
        <w:rPr>
          <w:rFonts w:ascii="Calibri" w:eastAsia="Times New Roman" w:hAnsi="Calibri" w:cs="Times New Roman"/>
        </w:rPr>
        <w:t>”</w:t>
      </w:r>
      <w:r w:rsidR="001024D8">
        <w:rPr>
          <w:rFonts w:ascii="Calibri" w:eastAsia="Times New Roman" w:hAnsi="Calibri" w:cs="Times New Roman"/>
        </w:rPr>
        <w:t xml:space="preserve"> and </w:t>
      </w:r>
      <w:r w:rsidR="00C700C9">
        <w:rPr>
          <w:rFonts w:ascii="Calibri" w:eastAsia="Times New Roman" w:hAnsi="Calibri" w:cs="Times New Roman"/>
        </w:rPr>
        <w:t>“</w:t>
      </w:r>
      <w:r>
        <w:rPr>
          <w:rFonts w:ascii="Calibri" w:eastAsia="Times New Roman" w:hAnsi="Calibri" w:cs="Times New Roman"/>
        </w:rPr>
        <w:t>11</w:t>
      </w:r>
      <w:r w:rsidR="00C700C9">
        <w:rPr>
          <w:rFonts w:ascii="Calibri" w:eastAsia="Times New Roman" w:hAnsi="Calibri" w:cs="Times New Roman"/>
        </w:rPr>
        <w:t>”</w:t>
      </w:r>
      <w:r w:rsidR="001024D8" w:rsidRPr="001024D8">
        <w:rPr>
          <w:rFonts w:ascii="Calibri" w:eastAsia="Times New Roman" w:hAnsi="Calibri" w:cs="Times New Roman"/>
        </w:rPr>
        <w:t>.</w:t>
      </w:r>
      <w:r w:rsidR="00C700C9">
        <w:rPr>
          <w:rFonts w:ascii="Calibri" w:eastAsia="Times New Roman" w:hAnsi="Calibri" w:cs="Times New Roman"/>
        </w:rPr>
        <w:t xml:space="preserve">  They will change color.</w:t>
      </w:r>
    </w:p>
    <w:p w:rsidR="001024D8" w:rsidRDefault="001024D8" w:rsidP="001E11BE">
      <w:pPr>
        <w:numPr>
          <w:ilvl w:val="0"/>
          <w:numId w:val="9"/>
        </w:numPr>
        <w:contextualSpacing/>
        <w:rPr>
          <w:rFonts w:ascii="Calibri" w:eastAsia="Times New Roman" w:hAnsi="Calibri" w:cs="Times New Roman"/>
        </w:rPr>
      </w:pPr>
      <w:r w:rsidRPr="001024D8">
        <w:rPr>
          <w:rFonts w:ascii="Calibri" w:eastAsia="Times New Roman" w:hAnsi="Calibri" w:cs="Times New Roman"/>
        </w:rPr>
        <w:t xml:space="preserve">Click the </w:t>
      </w:r>
      <w:r w:rsidRPr="00C700C9">
        <w:rPr>
          <w:rFonts w:ascii="Calibri" w:eastAsia="Times New Roman" w:hAnsi="Calibri" w:cs="Times New Roman"/>
          <w:u w:val="single"/>
        </w:rPr>
        <w:t>Delete</w:t>
      </w:r>
      <w:r w:rsidRPr="001024D8">
        <w:rPr>
          <w:rFonts w:ascii="Calibri" w:eastAsia="Times New Roman" w:hAnsi="Calibri" w:cs="Times New Roman"/>
        </w:rPr>
        <w:t xml:space="preserve"> Button to delete the</w:t>
      </w:r>
      <w:r w:rsidR="00BD12DF">
        <w:rPr>
          <w:rFonts w:ascii="Calibri" w:eastAsia="Times New Roman" w:hAnsi="Calibri" w:cs="Times New Roman"/>
        </w:rPr>
        <w:t>se f</w:t>
      </w:r>
      <w:r w:rsidRPr="001024D8">
        <w:rPr>
          <w:rFonts w:ascii="Calibri" w:eastAsia="Times New Roman" w:hAnsi="Calibri" w:cs="Times New Roman"/>
        </w:rPr>
        <w:t>eatures.</w:t>
      </w:r>
    </w:p>
    <w:p w:rsidR="00DE336B" w:rsidRPr="001024D8" w:rsidRDefault="00DE336B" w:rsidP="00DE336B">
      <w:pPr>
        <w:pBdr>
          <w:top w:val="single" w:sz="4" w:space="1" w:color="auto"/>
          <w:left w:val="single" w:sz="4" w:space="4" w:color="auto"/>
          <w:bottom w:val="single" w:sz="4" w:space="1" w:color="auto"/>
          <w:right w:val="single" w:sz="4" w:space="4" w:color="auto"/>
        </w:pBdr>
        <w:contextualSpacing/>
        <w:rPr>
          <w:rFonts w:ascii="Calibri" w:eastAsia="Times New Roman" w:hAnsi="Calibri" w:cs="Times New Roman"/>
        </w:rPr>
      </w:pPr>
      <w:r w:rsidRPr="00DE336B">
        <w:rPr>
          <w:rFonts w:ascii="Calibri" w:eastAsia="Times New Roman" w:hAnsi="Calibri" w:cs="Times New Roman"/>
          <w:b/>
        </w:rPr>
        <w:t>TIP</w:t>
      </w:r>
      <w:r>
        <w:rPr>
          <w:rFonts w:ascii="Calibri" w:eastAsia="Times New Roman" w:hAnsi="Calibri" w:cs="Times New Roman"/>
        </w:rPr>
        <w:br/>
      </w:r>
      <w:r w:rsidR="0032193E">
        <w:rPr>
          <w:rFonts w:ascii="Calibri" w:eastAsia="Times New Roman" w:hAnsi="Calibri" w:cs="Times New Roman"/>
        </w:rPr>
        <w:t xml:space="preserve">  To u</w:t>
      </w:r>
      <w:r w:rsidRPr="00DE336B">
        <w:rPr>
          <w:rFonts w:ascii="Calibri" w:eastAsia="Times New Roman" w:hAnsi="Calibri" w:cs="Times New Roman"/>
        </w:rPr>
        <w:t xml:space="preserve">ndelete </w:t>
      </w:r>
      <w:r w:rsidR="0032193E">
        <w:rPr>
          <w:rFonts w:ascii="Calibri" w:eastAsia="Times New Roman" w:hAnsi="Calibri" w:cs="Times New Roman"/>
        </w:rPr>
        <w:t xml:space="preserve">a point or undo </w:t>
      </w:r>
      <w:r w:rsidRPr="00DE336B">
        <w:rPr>
          <w:rFonts w:ascii="Calibri" w:eastAsia="Times New Roman" w:hAnsi="Calibri" w:cs="Times New Roman"/>
        </w:rPr>
        <w:t>an edit:  Select Edit -&gt; Undo</w:t>
      </w:r>
    </w:p>
    <w:p w:rsidR="001024D8" w:rsidRPr="001024D8" w:rsidRDefault="001024D8" w:rsidP="003F6B7C">
      <w:pPr>
        <w:pStyle w:val="Heading3"/>
        <w:rPr>
          <w:rFonts w:eastAsia="Times New Roman"/>
        </w:rPr>
      </w:pPr>
      <w:bookmarkStart w:id="5" w:name="_Toc357767014"/>
      <w:r w:rsidRPr="001024D8">
        <w:rPr>
          <w:rFonts w:eastAsia="Times New Roman"/>
        </w:rPr>
        <w:t>Check</w:t>
      </w:r>
      <w:r>
        <w:rPr>
          <w:rFonts w:eastAsia="Times New Roman"/>
        </w:rPr>
        <w:t>/Change</w:t>
      </w:r>
      <w:r w:rsidRPr="001024D8">
        <w:rPr>
          <w:rFonts w:eastAsia="Times New Roman"/>
        </w:rPr>
        <w:t xml:space="preserve"> Point Elevation </w:t>
      </w:r>
      <w:r>
        <w:rPr>
          <w:rFonts w:eastAsia="Times New Roman"/>
        </w:rPr>
        <w:t xml:space="preserve">Values and Description </w:t>
      </w:r>
      <w:bookmarkEnd w:id="5"/>
      <w:r>
        <w:rPr>
          <w:rFonts w:eastAsia="Times New Roman"/>
        </w:rPr>
        <w:t>codes</w:t>
      </w:r>
    </w:p>
    <w:p w:rsidR="001024D8" w:rsidRDefault="001024D8" w:rsidP="000E4E79">
      <w:pPr>
        <w:numPr>
          <w:ilvl w:val="0"/>
          <w:numId w:val="19"/>
        </w:numPr>
        <w:contextualSpacing/>
        <w:rPr>
          <w:rFonts w:ascii="Calibri" w:eastAsia="Times New Roman" w:hAnsi="Calibri" w:cs="Times New Roman"/>
        </w:rPr>
      </w:pPr>
      <w:r w:rsidRPr="001024D8">
        <w:rPr>
          <w:rFonts w:ascii="Calibri" w:eastAsia="Times New Roman" w:hAnsi="Calibri" w:cs="Times New Roman"/>
        </w:rPr>
        <w:t xml:space="preserve">Click on the </w:t>
      </w:r>
      <w:r w:rsidRPr="00C700C9">
        <w:rPr>
          <w:rFonts w:ascii="Calibri" w:eastAsia="Times New Roman" w:hAnsi="Calibri" w:cs="Times New Roman"/>
          <w:u w:val="single"/>
        </w:rPr>
        <w:t>Coordinate View</w:t>
      </w:r>
      <w:r w:rsidRPr="001024D8">
        <w:rPr>
          <w:rFonts w:ascii="Calibri" w:eastAsia="Times New Roman" w:hAnsi="Calibri" w:cs="Times New Roman"/>
        </w:rPr>
        <w:t xml:space="preserve"> button</w:t>
      </w:r>
      <w:r w:rsidR="00C700C9">
        <w:rPr>
          <w:rFonts w:ascii="Calibri" w:eastAsia="Times New Roman" w:hAnsi="Calibri" w:cs="Times New Roman"/>
        </w:rPr>
        <w:t xml:space="preserve">.   </w:t>
      </w:r>
    </w:p>
    <w:p w:rsidR="00C700C9" w:rsidRDefault="00C700C9" w:rsidP="00C700C9">
      <w:pPr>
        <w:ind w:left="720"/>
        <w:contextualSpacing/>
        <w:rPr>
          <w:rFonts w:ascii="Calibri" w:eastAsia="Times New Roman" w:hAnsi="Calibri" w:cs="Times New Roman"/>
        </w:rPr>
      </w:pPr>
      <w:r>
        <w:rPr>
          <w:rFonts w:ascii="Calibri" w:eastAsia="Times New Roman" w:hAnsi="Calibri" w:cs="Times New Roman"/>
          <w:noProof/>
        </w:rPr>
        <mc:AlternateContent>
          <mc:Choice Requires="wps">
            <w:drawing>
              <wp:anchor distT="0" distB="0" distL="114300" distR="114300" simplePos="0" relativeHeight="251665408" behindDoc="0" locked="0" layoutInCell="1" allowOverlap="1" wp14:anchorId="6A5C07FA" wp14:editId="67AAE15A">
                <wp:simplePos x="0" y="0"/>
                <wp:positionH relativeFrom="column">
                  <wp:posOffset>1238250</wp:posOffset>
                </wp:positionH>
                <wp:positionV relativeFrom="paragraph">
                  <wp:posOffset>2540</wp:posOffset>
                </wp:positionV>
                <wp:extent cx="257175" cy="295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257175" cy="2952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97.5pt;margin-top:.2pt;width:20.25pt;height:2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" filled="f" strokecolor="red" strokeweight="2pt"/>
            </w:pict>
          </mc:Fallback>
        </mc:AlternateContent>
      </w:r>
      <w:r>
        <w:rPr>
          <w:rFonts w:ascii="Calibri" w:eastAsia="Times New Roman" w:hAnsi="Calibri" w:cs="Times New Roman"/>
          <w:noProof/>
        </w:rPr>
        <w:drawing>
          <wp:inline distT="0" distB="0" distL="0" distR="0" wp14:anchorId="21942A3D" wp14:editId="4C253941">
            <wp:extent cx="2076740" cy="295316"/>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rdinateview.png"/>
                    <pic:cNvPicPr/>
                  </pic:nvPicPr>
                  <pic:blipFill>
                    <a:blip r:embed="rId10">
                      <a:extLst>
                        <a:ext uri="{28A0092B-C50C-407E-A947-70E740481C1C}">
                          <a14:useLocalDpi xmlns:a14="http://schemas.microsoft.com/office/drawing/2010/main" val="0"/>
                        </a:ext>
                      </a:extLst>
                    </a:blip>
                    <a:stretch>
                      <a:fillRect/>
                    </a:stretch>
                  </pic:blipFill>
                  <pic:spPr>
                    <a:xfrm>
                      <a:off x="0" y="0"/>
                      <a:ext cx="2076740" cy="295316"/>
                    </a:xfrm>
                    <a:prstGeom prst="rect">
                      <a:avLst/>
                    </a:prstGeom>
                  </pic:spPr>
                </pic:pic>
              </a:graphicData>
            </a:graphic>
          </wp:inline>
        </w:drawing>
      </w:r>
    </w:p>
    <w:p w:rsidR="0032193E" w:rsidRDefault="0032193E" w:rsidP="00C700C9">
      <w:pPr>
        <w:ind w:left="720"/>
        <w:contextualSpacing/>
        <w:rPr>
          <w:rFonts w:ascii="Calibri" w:eastAsia="Times New Roman" w:hAnsi="Calibri" w:cs="Times New Roman"/>
        </w:rPr>
      </w:pPr>
      <w:r>
        <w:rPr>
          <w:rFonts w:ascii="Calibri" w:eastAsia="Times New Roman" w:hAnsi="Calibri" w:cs="Times New Roman"/>
        </w:rPr>
        <w:t>A table listing all of the survey points will open.</w:t>
      </w:r>
    </w:p>
    <w:p w:rsidR="001024D8" w:rsidRPr="001024D8" w:rsidRDefault="00C700C9" w:rsidP="000E4E79">
      <w:pPr>
        <w:numPr>
          <w:ilvl w:val="0"/>
          <w:numId w:val="19"/>
        </w:numPr>
        <w:contextualSpacing/>
        <w:rPr>
          <w:rFonts w:ascii="Calibri" w:eastAsia="Times New Roman" w:hAnsi="Calibri" w:cs="Times New Roman"/>
        </w:rPr>
      </w:pPr>
      <w:r>
        <w:rPr>
          <w:rFonts w:ascii="Calibri" w:eastAsia="Times New Roman" w:hAnsi="Calibri" w:cs="Times New Roman"/>
        </w:rPr>
        <w:t xml:space="preserve">Click on the </w:t>
      </w:r>
      <w:r w:rsidRPr="00780135">
        <w:rPr>
          <w:rFonts w:ascii="Calibri" w:eastAsia="Times New Roman" w:hAnsi="Calibri" w:cs="Times New Roman"/>
          <w:u w:val="single"/>
        </w:rPr>
        <w:t>Elevation</w:t>
      </w:r>
      <w:r w:rsidR="001024D8" w:rsidRPr="001024D8">
        <w:rPr>
          <w:rFonts w:ascii="Calibri" w:eastAsia="Times New Roman" w:hAnsi="Calibri" w:cs="Times New Roman"/>
        </w:rPr>
        <w:t xml:space="preserve"> Column to sort numerically.</w:t>
      </w:r>
      <w:r w:rsidR="006D3940">
        <w:rPr>
          <w:rFonts w:ascii="Calibri" w:eastAsia="Times New Roman" w:hAnsi="Calibri" w:cs="Times New Roman"/>
        </w:rPr>
        <w:t xml:space="preserve">  Click a second time to reverse the sort order.</w:t>
      </w:r>
    </w:p>
    <w:p w:rsidR="006D3940" w:rsidRDefault="001024D8" w:rsidP="000E4E79">
      <w:pPr>
        <w:numPr>
          <w:ilvl w:val="1"/>
          <w:numId w:val="19"/>
        </w:numPr>
        <w:contextualSpacing/>
        <w:rPr>
          <w:rFonts w:ascii="Calibri" w:eastAsia="Times New Roman" w:hAnsi="Calibri" w:cs="Times New Roman"/>
        </w:rPr>
      </w:pPr>
      <w:r w:rsidRPr="001024D8">
        <w:rPr>
          <w:rFonts w:ascii="Calibri" w:eastAsia="Times New Roman" w:hAnsi="Calibri" w:cs="Times New Roman"/>
        </w:rPr>
        <w:t xml:space="preserve">Scan through the list of elevation values.  </w:t>
      </w:r>
    </w:p>
    <w:p w:rsidR="001024D8" w:rsidRPr="001024D8" w:rsidRDefault="001024D8" w:rsidP="000E4E79">
      <w:pPr>
        <w:numPr>
          <w:ilvl w:val="1"/>
          <w:numId w:val="19"/>
        </w:numPr>
        <w:contextualSpacing/>
        <w:rPr>
          <w:rFonts w:ascii="Calibri" w:eastAsia="Times New Roman" w:hAnsi="Calibri" w:cs="Times New Roman"/>
        </w:rPr>
      </w:pPr>
      <w:r w:rsidRPr="001024D8">
        <w:rPr>
          <w:rFonts w:ascii="Calibri" w:eastAsia="Times New Roman" w:hAnsi="Calibri" w:cs="Times New Roman"/>
        </w:rPr>
        <w:t xml:space="preserve">Make sure that all elevations are within a reasonable range of values. </w:t>
      </w:r>
    </w:p>
    <w:p w:rsidR="001024D8" w:rsidRDefault="001024D8" w:rsidP="000E4E79">
      <w:pPr>
        <w:numPr>
          <w:ilvl w:val="1"/>
          <w:numId w:val="19"/>
        </w:numPr>
        <w:contextualSpacing/>
        <w:rPr>
          <w:rFonts w:ascii="Calibri" w:eastAsia="Times New Roman" w:hAnsi="Calibri" w:cs="Times New Roman"/>
        </w:rPr>
      </w:pPr>
      <w:r w:rsidRPr="001024D8">
        <w:rPr>
          <w:rFonts w:ascii="Calibri" w:eastAsia="Times New Roman" w:hAnsi="Calibri" w:cs="Times New Roman"/>
        </w:rPr>
        <w:t>Make sure there are not any negative, zero (0.000) or null values present. Delete these points from the survey</w:t>
      </w:r>
      <w:r w:rsidR="006D3940">
        <w:rPr>
          <w:rFonts w:ascii="Calibri" w:eastAsia="Times New Roman" w:hAnsi="Calibri" w:cs="Times New Roman"/>
        </w:rPr>
        <w:t xml:space="preserve"> or update with corrected values</w:t>
      </w:r>
      <w:r w:rsidR="0032193E">
        <w:rPr>
          <w:rFonts w:ascii="Calibri" w:eastAsia="Times New Roman" w:hAnsi="Calibri" w:cs="Times New Roman"/>
        </w:rPr>
        <w:t xml:space="preserve">. (Hint: check the </w:t>
      </w:r>
      <w:r w:rsidR="002D66FD" w:rsidRPr="0032193E">
        <w:rPr>
          <w:rFonts w:ascii="Calibri" w:eastAsia="Times New Roman" w:hAnsi="Calibri" w:cs="Times New Roman"/>
          <w:b/>
        </w:rPr>
        <w:t>F</w:t>
      </w:r>
      <w:r w:rsidR="006D3940" w:rsidRPr="0032193E">
        <w:rPr>
          <w:rFonts w:ascii="Calibri" w:eastAsia="Times New Roman" w:hAnsi="Calibri" w:cs="Times New Roman"/>
          <w:b/>
        </w:rPr>
        <w:t xml:space="preserve">ield </w:t>
      </w:r>
      <w:r w:rsidR="002D66FD" w:rsidRPr="0032193E">
        <w:rPr>
          <w:rFonts w:ascii="Calibri" w:eastAsia="Times New Roman" w:hAnsi="Calibri" w:cs="Times New Roman"/>
          <w:b/>
        </w:rPr>
        <w:t>N</w:t>
      </w:r>
      <w:r w:rsidR="006D3940" w:rsidRPr="0032193E">
        <w:rPr>
          <w:rFonts w:ascii="Calibri" w:eastAsia="Times New Roman" w:hAnsi="Calibri" w:cs="Times New Roman"/>
          <w:b/>
        </w:rPr>
        <w:t>otes</w:t>
      </w:r>
      <w:r w:rsidR="0032193E" w:rsidRPr="0032193E">
        <w:rPr>
          <w:rFonts w:ascii="Calibri" w:eastAsia="Times New Roman" w:hAnsi="Calibri" w:cs="Times New Roman"/>
          <w:b/>
        </w:rPr>
        <w:t xml:space="preserve"> Section</w:t>
      </w:r>
      <w:r w:rsidR="0032193E">
        <w:rPr>
          <w:rFonts w:ascii="Calibri" w:eastAsia="Times New Roman" w:hAnsi="Calibri" w:cs="Times New Roman"/>
        </w:rPr>
        <w:t xml:space="preserve"> at the beginning of this tutorial)</w:t>
      </w:r>
      <w:r w:rsidR="003F6B7C">
        <w:rPr>
          <w:rFonts w:ascii="Calibri" w:eastAsia="Times New Roman" w:hAnsi="Calibri" w:cs="Times New Roman"/>
        </w:rPr>
        <w:t>.</w:t>
      </w:r>
    </w:p>
    <w:p w:rsidR="001024D8" w:rsidRPr="001024D8" w:rsidRDefault="001F615E" w:rsidP="000E4E79">
      <w:pPr>
        <w:numPr>
          <w:ilvl w:val="1"/>
          <w:numId w:val="19"/>
        </w:numPr>
        <w:spacing w:after="0"/>
        <w:contextualSpacing/>
        <w:rPr>
          <w:rFonts w:ascii="Calibri" w:eastAsia="Times New Roman" w:hAnsi="Calibri" w:cs="Times New Roman"/>
        </w:rPr>
      </w:pPr>
      <w:r>
        <w:rPr>
          <w:rFonts w:ascii="Calibri" w:eastAsia="Times New Roman" w:hAnsi="Calibri" w:cs="Times New Roman"/>
        </w:rPr>
        <w:t>If you need t</w:t>
      </w:r>
      <w:r w:rsidR="001024D8" w:rsidRPr="001024D8">
        <w:rPr>
          <w:rFonts w:ascii="Calibri" w:eastAsia="Times New Roman" w:hAnsi="Calibri" w:cs="Times New Roman"/>
        </w:rPr>
        <w:t xml:space="preserve">o change </w:t>
      </w:r>
      <w:r>
        <w:rPr>
          <w:rFonts w:ascii="Calibri" w:eastAsia="Times New Roman" w:hAnsi="Calibri" w:cs="Times New Roman"/>
        </w:rPr>
        <w:t xml:space="preserve">any other </w:t>
      </w:r>
      <w:r w:rsidR="001024D8" w:rsidRPr="001024D8">
        <w:rPr>
          <w:rFonts w:ascii="Calibri" w:eastAsia="Times New Roman" w:hAnsi="Calibri" w:cs="Times New Roman"/>
        </w:rPr>
        <w:t>Elevation Value, double click on the value in the spreadsheet. A popup box will appear. Change the values and click ok to save the change.</w:t>
      </w:r>
    </w:p>
    <w:p w:rsidR="001024D8" w:rsidRDefault="001F615E" w:rsidP="000E4E79">
      <w:pPr>
        <w:pStyle w:val="ListParagraph"/>
        <w:numPr>
          <w:ilvl w:val="0"/>
          <w:numId w:val="19"/>
        </w:numPr>
      </w:pPr>
      <w:r>
        <w:t>Now click</w:t>
      </w:r>
      <w:r w:rsidR="001024D8">
        <w:t xml:space="preserve"> on the </w:t>
      </w:r>
      <w:r w:rsidR="001024D8" w:rsidRPr="00780135">
        <w:rPr>
          <w:u w:val="single"/>
        </w:rPr>
        <w:t>Description</w:t>
      </w:r>
      <w:r w:rsidR="00780135">
        <w:t xml:space="preserve"> c</w:t>
      </w:r>
      <w:r w:rsidR="001024D8">
        <w:t>olumn to sort alphabetically.</w:t>
      </w:r>
    </w:p>
    <w:p w:rsidR="006D3940" w:rsidRDefault="001024D8" w:rsidP="000E4E79">
      <w:pPr>
        <w:pStyle w:val="ListParagraph"/>
        <w:numPr>
          <w:ilvl w:val="1"/>
          <w:numId w:val="19"/>
        </w:numPr>
      </w:pPr>
      <w:r>
        <w:t xml:space="preserve">Scan through the list of code values.  </w:t>
      </w:r>
    </w:p>
    <w:p w:rsidR="001024D8" w:rsidRDefault="001024D8" w:rsidP="000E4E79">
      <w:pPr>
        <w:pStyle w:val="ListParagraph"/>
        <w:numPr>
          <w:ilvl w:val="1"/>
          <w:numId w:val="19"/>
        </w:numPr>
      </w:pPr>
      <w:r>
        <w:t xml:space="preserve">Make sure that all codes conform to the current version of the protocol. </w:t>
      </w:r>
    </w:p>
    <w:p w:rsidR="001024D8" w:rsidRDefault="001024D8" w:rsidP="000E4E79">
      <w:pPr>
        <w:pStyle w:val="ListParagraph"/>
        <w:numPr>
          <w:ilvl w:val="1"/>
          <w:numId w:val="19"/>
        </w:numPr>
      </w:pPr>
      <w:r>
        <w:t xml:space="preserve">To change a Description Code, </w:t>
      </w:r>
      <w:r w:rsidR="00235BB4">
        <w:rPr>
          <w:b/>
        </w:rPr>
        <w:t>D</w:t>
      </w:r>
      <w:r w:rsidRPr="00235BB4">
        <w:rPr>
          <w:b/>
        </w:rPr>
        <w:t xml:space="preserve">ouble </w:t>
      </w:r>
      <w:r w:rsidR="00235BB4">
        <w:rPr>
          <w:b/>
        </w:rPr>
        <w:t>C</w:t>
      </w:r>
      <w:r w:rsidRPr="00235BB4">
        <w:rPr>
          <w:b/>
        </w:rPr>
        <w:t>lick</w:t>
      </w:r>
      <w:r>
        <w:t xml:space="preserve"> on the value in the spreadsheet. A popup box will appear. Change the values and click ok to save the change.</w:t>
      </w:r>
    </w:p>
    <w:p w:rsidR="001024D8" w:rsidRDefault="001024D8" w:rsidP="001024D8">
      <w:pPr>
        <w:pStyle w:val="Heading3"/>
      </w:pPr>
      <w:bookmarkStart w:id="6" w:name="_Toc357767020"/>
      <w:r>
        <w:t>Add a New Line (Draw Lines Method</w:t>
      </w:r>
      <w:bookmarkEnd w:id="6"/>
      <w:r>
        <w:t xml:space="preserve">) </w:t>
      </w:r>
    </w:p>
    <w:p w:rsidR="001024D8" w:rsidRPr="0032193E" w:rsidRDefault="001024D8" w:rsidP="0032193E">
      <w:pPr>
        <w:rPr>
          <w:rFonts w:ascii="Calibri" w:eastAsia="Times New Roman" w:hAnsi="Calibri" w:cs="Times New Roman"/>
          <w:b/>
          <w:bCs/>
        </w:rPr>
      </w:pPr>
      <w:r w:rsidRPr="001024D8">
        <w:rPr>
          <w:rFonts w:ascii="Calibri" w:eastAsia="Times New Roman" w:hAnsi="Calibri" w:cs="Times New Roman"/>
        </w:rPr>
        <w:t xml:space="preserve">Lines are an important part of the topographic data. They are used to represent breaks in grade and have a significant influence in the topographic surfaces generated during the GIS processing. It is generally easier to add or modify 3-D </w:t>
      </w:r>
      <w:r w:rsidR="003D22D4">
        <w:rPr>
          <w:rFonts w:ascii="Calibri" w:eastAsia="Times New Roman" w:hAnsi="Calibri" w:cs="Times New Roman"/>
        </w:rPr>
        <w:t>L</w:t>
      </w:r>
      <w:r w:rsidRPr="001024D8">
        <w:rPr>
          <w:rFonts w:ascii="Calibri" w:eastAsia="Times New Roman" w:hAnsi="Calibri" w:cs="Times New Roman"/>
        </w:rPr>
        <w:t xml:space="preserve">inework in ForeSight than in </w:t>
      </w:r>
      <w:r w:rsidR="00E329FA">
        <w:rPr>
          <w:rFonts w:ascii="Calibri" w:eastAsia="Times New Roman" w:hAnsi="Calibri" w:cs="Times New Roman"/>
        </w:rPr>
        <w:t>Arc</w:t>
      </w:r>
      <w:r w:rsidRPr="001024D8">
        <w:rPr>
          <w:rFonts w:ascii="Calibri" w:eastAsia="Times New Roman" w:hAnsi="Calibri" w:cs="Times New Roman"/>
        </w:rPr>
        <w:t xml:space="preserve">GIS. Keep in mind, when you are creating lines, you are only doing so by </w:t>
      </w:r>
      <w:r w:rsidRPr="0032193E">
        <w:rPr>
          <w:rFonts w:ascii="Calibri" w:eastAsia="Times New Roman" w:hAnsi="Calibri" w:cs="Times New Roman"/>
          <w:u w:val="single"/>
        </w:rPr>
        <w:t>connecting existing survey points</w:t>
      </w:r>
      <w:r w:rsidRPr="001024D8">
        <w:rPr>
          <w:rFonts w:ascii="Calibri" w:eastAsia="Times New Roman" w:hAnsi="Calibri" w:cs="Times New Roman"/>
        </w:rPr>
        <w:t xml:space="preserve">. </w:t>
      </w:r>
      <w:r w:rsidRPr="001024D8">
        <w:rPr>
          <w:rFonts w:ascii="Calibri" w:eastAsia="Times New Roman" w:hAnsi="Calibri" w:cs="Times New Roman"/>
          <w:b/>
        </w:rPr>
        <w:t xml:space="preserve">You cannot create new line vertices from scratch. </w:t>
      </w:r>
    </w:p>
    <w:p w:rsidR="001024D8" w:rsidRPr="001024D8" w:rsidRDefault="001024D8" w:rsidP="001024D8">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b/>
          <w:szCs w:val="28"/>
        </w:rPr>
      </w:pPr>
      <w:r w:rsidRPr="001024D8">
        <w:rPr>
          <w:rFonts w:ascii="Calibri" w:eastAsia="Times New Roman" w:hAnsi="Calibri" w:cs="Times New Roman"/>
          <w:b/>
          <w:szCs w:val="28"/>
        </w:rPr>
        <w:t>IMPORTANT</w:t>
      </w:r>
    </w:p>
    <w:p w:rsidR="001024D8" w:rsidRPr="001024D8" w:rsidRDefault="001024D8" w:rsidP="001024D8">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zCs w:val="28"/>
        </w:rPr>
      </w:pPr>
      <w:r w:rsidRPr="001024D8">
        <w:rPr>
          <w:rFonts w:ascii="Calibri" w:eastAsia="Times New Roman" w:hAnsi="Calibri" w:cs="Times New Roman"/>
          <w:szCs w:val="28"/>
        </w:rPr>
        <w:t xml:space="preserve">The creation of new lines </w:t>
      </w:r>
      <w:r w:rsidRPr="003D22D4">
        <w:rPr>
          <w:rFonts w:ascii="Calibri" w:eastAsia="Times New Roman" w:hAnsi="Calibri" w:cs="Times New Roman"/>
          <w:b/>
          <w:szCs w:val="28"/>
        </w:rPr>
        <w:t>MUST</w:t>
      </w:r>
      <w:r w:rsidRPr="001024D8">
        <w:rPr>
          <w:rFonts w:ascii="Calibri" w:eastAsia="Times New Roman" w:hAnsi="Calibri" w:cs="Times New Roman"/>
          <w:szCs w:val="28"/>
        </w:rPr>
        <w:t xml:space="preserve"> be done in </w:t>
      </w:r>
      <w:r w:rsidR="00586FEA">
        <w:rPr>
          <w:rFonts w:ascii="Calibri" w:eastAsia="Times New Roman" w:hAnsi="Calibri" w:cs="Times New Roman"/>
          <w:szCs w:val="28"/>
        </w:rPr>
        <w:t>on the Total Station or in ForeS</w:t>
      </w:r>
      <w:r w:rsidRPr="001024D8">
        <w:rPr>
          <w:rFonts w:ascii="Calibri" w:eastAsia="Times New Roman" w:hAnsi="Calibri" w:cs="Times New Roman"/>
          <w:szCs w:val="28"/>
        </w:rPr>
        <w:t>ight.  If lines are incorrect when displaying the survey in ArcGIS, go back to the survey data in Foresight, make the appropriate corrections, and reimport into ArcGIS.</w:t>
      </w:r>
    </w:p>
    <w:p w:rsidR="003D22D4" w:rsidRPr="0032193E" w:rsidRDefault="001024D8" w:rsidP="0032193E">
      <w:pPr>
        <w:pBdr>
          <w:top w:val="single" w:sz="4" w:space="1" w:color="auto"/>
          <w:left w:val="single" w:sz="4" w:space="4" w:color="auto"/>
          <w:bottom w:val="single" w:sz="4" w:space="1" w:color="auto"/>
          <w:right w:val="single" w:sz="4" w:space="4" w:color="auto"/>
        </w:pBdr>
        <w:spacing w:after="0" w:line="240" w:lineRule="auto"/>
        <w:rPr>
          <w:rFonts w:ascii="Calibri" w:eastAsia="Times New Roman" w:hAnsi="Calibri" w:cs="Times New Roman"/>
          <w:szCs w:val="28"/>
        </w:rPr>
      </w:pPr>
      <w:r w:rsidRPr="001024D8">
        <w:rPr>
          <w:rFonts w:ascii="Calibri" w:eastAsia="Times New Roman" w:hAnsi="Calibri" w:cs="Times New Roman"/>
          <w:szCs w:val="28"/>
        </w:rPr>
        <w:t>It is highly recommended to collect line features in the field whenever possible, since this is the best place to make judgments on where lines should go.</w:t>
      </w:r>
    </w:p>
    <w:p w:rsidR="0032193E" w:rsidRDefault="0032193E" w:rsidP="0032193E">
      <w:pPr>
        <w:spacing w:after="0" w:line="240" w:lineRule="auto"/>
      </w:pPr>
    </w:p>
    <w:p w:rsidR="0032193E" w:rsidRPr="0032193E" w:rsidRDefault="0032193E" w:rsidP="0032193E">
      <w:pPr>
        <w:spacing w:after="0" w:line="240" w:lineRule="auto"/>
      </w:pPr>
      <w:r>
        <w:t>In this example we will connect a set of points to form a new line.</w:t>
      </w:r>
    </w:p>
    <w:p w:rsidR="0032193E" w:rsidRPr="0032193E" w:rsidRDefault="00E329FA" w:rsidP="001024D8">
      <w:pPr>
        <w:pStyle w:val="ListParagraph"/>
        <w:numPr>
          <w:ilvl w:val="0"/>
          <w:numId w:val="13"/>
        </w:numPr>
        <w:spacing w:after="0" w:line="240" w:lineRule="auto"/>
        <w:rPr>
          <w:b/>
        </w:rPr>
      </w:pPr>
      <w:r w:rsidRPr="00D83D0C">
        <w:rPr>
          <w:u w:val="single"/>
        </w:rPr>
        <w:t>Zoom to Point</w:t>
      </w:r>
      <w:r>
        <w:t xml:space="preserve"> ‘573”. </w:t>
      </w:r>
    </w:p>
    <w:p w:rsidR="001024D8" w:rsidRPr="0000305F" w:rsidRDefault="001024D8" w:rsidP="001024D8">
      <w:pPr>
        <w:pStyle w:val="ListParagraph"/>
        <w:numPr>
          <w:ilvl w:val="0"/>
          <w:numId w:val="13"/>
        </w:numPr>
        <w:spacing w:after="0" w:line="240" w:lineRule="auto"/>
        <w:rPr>
          <w:b/>
        </w:rPr>
      </w:pPr>
      <w:r>
        <w:t>G</w:t>
      </w:r>
      <w:r w:rsidRPr="005A2C12">
        <w:t xml:space="preserve">o to </w:t>
      </w:r>
      <w:r w:rsidRPr="003D22D4">
        <w:rPr>
          <w:u w:val="single"/>
        </w:rPr>
        <w:t>Map</w:t>
      </w:r>
      <w:r w:rsidRPr="005A2C12">
        <w:t xml:space="preserve"> menu at top of screen and select </w:t>
      </w:r>
      <w:r w:rsidRPr="003D22D4">
        <w:rPr>
          <w:u w:val="single"/>
        </w:rPr>
        <w:t>Add sets/Draw lines</w:t>
      </w:r>
      <w:r w:rsidRPr="005A2C12">
        <w:t>.</w:t>
      </w:r>
      <w:r>
        <w:t xml:space="preserve"> </w:t>
      </w:r>
    </w:p>
    <w:p w:rsidR="001024D8" w:rsidRPr="0000305F" w:rsidRDefault="001024D8" w:rsidP="001024D8">
      <w:pPr>
        <w:pStyle w:val="ListParagraph"/>
        <w:numPr>
          <w:ilvl w:val="0"/>
          <w:numId w:val="13"/>
        </w:numPr>
        <w:spacing w:after="0" w:line="240" w:lineRule="auto"/>
        <w:rPr>
          <w:b/>
        </w:rPr>
      </w:pPr>
      <w:r w:rsidRPr="005A2C12">
        <w:lastRenderedPageBreak/>
        <w:t xml:space="preserve">With </w:t>
      </w:r>
      <w:r w:rsidRPr="003D22D4">
        <w:rPr>
          <w:u w:val="single"/>
        </w:rPr>
        <w:t>Draw Lines</w:t>
      </w:r>
      <w:r w:rsidRPr="0000305F">
        <w:rPr>
          <w:i/>
        </w:rPr>
        <w:t xml:space="preserve"> </w:t>
      </w:r>
      <w:r w:rsidRPr="005A2C12">
        <w:t>window open, use mouse to select points</w:t>
      </w:r>
      <w:r w:rsidR="00F821B1">
        <w:t xml:space="preserve"> </w:t>
      </w:r>
      <w:r w:rsidR="003D22D4">
        <w:t>“</w:t>
      </w:r>
      <w:r w:rsidR="00F821B1">
        <w:t>573</w:t>
      </w:r>
      <w:r w:rsidR="003D22D4">
        <w:t>”</w:t>
      </w:r>
      <w:r w:rsidR="00B651B0">
        <w:t>,</w:t>
      </w:r>
      <w:r w:rsidR="00F821B1">
        <w:t xml:space="preserve"> </w:t>
      </w:r>
      <w:r w:rsidR="003D22D4">
        <w:t>“</w:t>
      </w:r>
      <w:r w:rsidR="00F821B1">
        <w:t>574</w:t>
      </w:r>
      <w:r w:rsidR="003D22D4">
        <w:t>”</w:t>
      </w:r>
      <w:r w:rsidR="00B651B0">
        <w:t>,</w:t>
      </w:r>
      <w:r w:rsidR="00F821B1">
        <w:t xml:space="preserve"> </w:t>
      </w:r>
      <w:r w:rsidR="003D22D4">
        <w:t>“</w:t>
      </w:r>
      <w:r w:rsidR="00F821B1">
        <w:t>575</w:t>
      </w:r>
      <w:r w:rsidR="003D22D4">
        <w:t>”</w:t>
      </w:r>
      <w:r w:rsidR="00B651B0">
        <w:t xml:space="preserve">, and </w:t>
      </w:r>
      <w:r w:rsidR="003D22D4">
        <w:t>“</w:t>
      </w:r>
      <w:r w:rsidR="00F821B1">
        <w:t>576</w:t>
      </w:r>
      <w:r w:rsidR="003D22D4">
        <w:t>”</w:t>
      </w:r>
      <w:r w:rsidR="00F821B1">
        <w:t xml:space="preserve"> (description code “bl”) </w:t>
      </w:r>
      <w:r w:rsidRPr="005A2C12">
        <w:t xml:space="preserve">on the display screen.  </w:t>
      </w:r>
    </w:p>
    <w:p w:rsidR="001024D8" w:rsidRPr="0000305F" w:rsidRDefault="001024D8" w:rsidP="001024D8">
      <w:pPr>
        <w:pStyle w:val="ListParagraph"/>
        <w:numPr>
          <w:ilvl w:val="1"/>
          <w:numId w:val="13"/>
        </w:numPr>
        <w:spacing w:after="0" w:line="240" w:lineRule="auto"/>
        <w:rPr>
          <w:b/>
        </w:rPr>
      </w:pPr>
      <w:r w:rsidRPr="005A2C12">
        <w:t>You will see that when a point is selected, a line will be a</w:t>
      </w:r>
      <w:r>
        <w:t>ttached to the mouse indicator.</w:t>
      </w:r>
    </w:p>
    <w:p w:rsidR="001024D8" w:rsidRPr="001024D8" w:rsidRDefault="001024D8" w:rsidP="001024D8">
      <w:pPr>
        <w:pStyle w:val="ListParagraph"/>
        <w:numPr>
          <w:ilvl w:val="1"/>
          <w:numId w:val="13"/>
        </w:numPr>
        <w:spacing w:after="0" w:line="240" w:lineRule="auto"/>
        <w:rPr>
          <w:b/>
        </w:rPr>
      </w:pPr>
      <w:r w:rsidRPr="005A2C12">
        <w:t>Click on desired points to connect lines in succession to create a polyline.</w:t>
      </w:r>
    </w:p>
    <w:p w:rsidR="001024D8" w:rsidRPr="001024D8" w:rsidRDefault="001024D8" w:rsidP="001024D8">
      <w:pPr>
        <w:pStyle w:val="ListParagraph"/>
        <w:numPr>
          <w:ilvl w:val="0"/>
          <w:numId w:val="13"/>
        </w:numPr>
        <w:spacing w:after="0" w:line="240" w:lineRule="auto"/>
        <w:rPr>
          <w:b/>
        </w:rPr>
      </w:pPr>
      <w:r w:rsidRPr="005A2C12">
        <w:t xml:space="preserve">Click the </w:t>
      </w:r>
      <w:r w:rsidRPr="003D22D4">
        <w:rPr>
          <w:u w:val="single"/>
        </w:rPr>
        <w:t>Close</w:t>
      </w:r>
      <w:r w:rsidRPr="003D22D4">
        <w:t xml:space="preserve"> </w:t>
      </w:r>
      <w:r w:rsidRPr="005A2C12">
        <w:t>button at the bottom to finalize the line.</w:t>
      </w:r>
    </w:p>
    <w:p w:rsidR="001024D8" w:rsidRPr="001024D8" w:rsidRDefault="001024D8" w:rsidP="00CE088E">
      <w:pPr>
        <w:pStyle w:val="Heading3"/>
        <w:spacing w:line="240" w:lineRule="auto"/>
        <w:rPr>
          <w:rFonts w:eastAsia="Times New Roman"/>
        </w:rPr>
      </w:pPr>
      <w:bookmarkStart w:id="7" w:name="_Toc357767023"/>
      <w:r w:rsidRPr="001024D8">
        <w:rPr>
          <w:rFonts w:eastAsia="Times New Roman"/>
        </w:rPr>
        <w:t>Connecting Line Segments</w:t>
      </w:r>
      <w:bookmarkEnd w:id="7"/>
    </w:p>
    <w:p w:rsidR="00BD12DF" w:rsidRPr="001024D8" w:rsidRDefault="0032193E" w:rsidP="001024D8">
      <w:pPr>
        <w:spacing w:after="0" w:line="240" w:lineRule="auto"/>
        <w:rPr>
          <w:rFonts w:ascii="Calibri" w:eastAsia="Times New Roman" w:hAnsi="Calibri" w:cs="Times New Roman"/>
        </w:rPr>
      </w:pPr>
      <w:r>
        <w:rPr>
          <w:rFonts w:ascii="Calibri" w:eastAsia="Times New Roman" w:hAnsi="Calibri" w:cs="Times New Roman"/>
        </w:rPr>
        <w:t xml:space="preserve">In this example we will </w:t>
      </w:r>
      <w:r w:rsidR="001024D8" w:rsidRPr="001024D8">
        <w:rPr>
          <w:rFonts w:ascii="Calibri" w:eastAsia="Times New Roman" w:hAnsi="Calibri" w:cs="Times New Roman"/>
        </w:rPr>
        <w:t>connect two line</w:t>
      </w:r>
      <w:r>
        <w:rPr>
          <w:rFonts w:ascii="Calibri" w:eastAsia="Times New Roman" w:hAnsi="Calibri" w:cs="Times New Roman"/>
        </w:rPr>
        <w:t xml:space="preserve"> sets to form a continuous line</w:t>
      </w:r>
    </w:p>
    <w:p w:rsidR="00BD12DF" w:rsidRPr="00BD12DF" w:rsidRDefault="00BD12DF" w:rsidP="00BD12DF">
      <w:pPr>
        <w:numPr>
          <w:ilvl w:val="0"/>
          <w:numId w:val="15"/>
        </w:numPr>
        <w:contextualSpacing/>
        <w:rPr>
          <w:rFonts w:ascii="Calibri" w:eastAsia="Times New Roman" w:hAnsi="Calibri" w:cs="Times New Roman"/>
        </w:rPr>
      </w:pPr>
      <w:r w:rsidRPr="00D83D0C">
        <w:rPr>
          <w:rFonts w:ascii="Calibri" w:eastAsia="Times New Roman" w:hAnsi="Calibri" w:cs="Times New Roman"/>
        </w:rPr>
        <w:t xml:space="preserve">Zoom to </w:t>
      </w:r>
      <w:r w:rsidR="00586FEA" w:rsidRPr="00D83D0C">
        <w:rPr>
          <w:rFonts w:ascii="Calibri" w:eastAsia="Times New Roman" w:hAnsi="Calibri" w:cs="Times New Roman"/>
        </w:rPr>
        <w:t>P</w:t>
      </w:r>
      <w:r w:rsidRPr="00D83D0C">
        <w:rPr>
          <w:rFonts w:ascii="Calibri" w:eastAsia="Times New Roman" w:hAnsi="Calibri" w:cs="Times New Roman"/>
        </w:rPr>
        <w:t>oint</w:t>
      </w:r>
      <w:r>
        <w:rPr>
          <w:rFonts w:ascii="Calibri" w:eastAsia="Times New Roman" w:hAnsi="Calibri" w:cs="Times New Roman"/>
        </w:rPr>
        <w:t xml:space="preserve"> </w:t>
      </w:r>
      <w:r w:rsidR="00586FEA">
        <w:rPr>
          <w:rFonts w:ascii="Calibri" w:eastAsia="Times New Roman" w:hAnsi="Calibri" w:cs="Times New Roman"/>
        </w:rPr>
        <w:t>“</w:t>
      </w:r>
      <w:r>
        <w:rPr>
          <w:rFonts w:ascii="Calibri" w:eastAsia="Times New Roman" w:hAnsi="Calibri" w:cs="Times New Roman"/>
        </w:rPr>
        <w:t>461</w:t>
      </w:r>
      <w:r w:rsidR="0032193E">
        <w:rPr>
          <w:rFonts w:ascii="Calibri" w:eastAsia="Times New Roman" w:hAnsi="Calibri" w:cs="Times New Roman"/>
        </w:rPr>
        <w:t>”.</w:t>
      </w:r>
    </w:p>
    <w:p w:rsidR="001024D8" w:rsidRPr="001024D8" w:rsidRDefault="001024D8" w:rsidP="001024D8">
      <w:pPr>
        <w:numPr>
          <w:ilvl w:val="0"/>
          <w:numId w:val="15"/>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Go to the </w:t>
      </w:r>
      <w:r w:rsidRPr="00586FEA">
        <w:rPr>
          <w:rFonts w:ascii="Calibri" w:eastAsia="Times New Roman" w:hAnsi="Calibri" w:cs="Times New Roman"/>
          <w:u w:val="single"/>
        </w:rPr>
        <w:t>Map</w:t>
      </w:r>
      <w:r w:rsidRPr="001024D8">
        <w:rPr>
          <w:rFonts w:ascii="Calibri" w:eastAsia="Times New Roman" w:hAnsi="Calibri" w:cs="Times New Roman"/>
        </w:rPr>
        <w:t xml:space="preserve"> menu and select </w:t>
      </w:r>
      <w:r w:rsidRPr="00586FEA">
        <w:rPr>
          <w:rFonts w:ascii="Calibri" w:eastAsia="Times New Roman" w:hAnsi="Calibri" w:cs="Times New Roman"/>
          <w:u w:val="single"/>
        </w:rPr>
        <w:t>Edit Sets/Lines</w:t>
      </w:r>
      <w:r w:rsidRPr="001024D8">
        <w:rPr>
          <w:rFonts w:ascii="Calibri" w:eastAsia="Times New Roman" w:hAnsi="Calibri" w:cs="Times New Roman"/>
        </w:rPr>
        <w:t xml:space="preserve">. </w:t>
      </w:r>
      <w:r w:rsidR="0032193E">
        <w:rPr>
          <w:rFonts w:ascii="Calibri" w:eastAsia="Times New Roman" w:hAnsi="Calibri" w:cs="Times New Roman"/>
        </w:rPr>
        <w:br/>
      </w:r>
      <w:r w:rsidRPr="001024D8">
        <w:rPr>
          <w:rFonts w:ascii="Calibri" w:eastAsia="Times New Roman" w:hAnsi="Calibri" w:cs="Times New Roman"/>
        </w:rPr>
        <w:t xml:space="preserve">The line editing </w:t>
      </w:r>
      <w:r w:rsidRPr="00586FEA">
        <w:rPr>
          <w:rFonts w:ascii="Calibri" w:eastAsia="Times New Roman" w:hAnsi="Calibri" w:cs="Times New Roman"/>
          <w:u w:val="single"/>
        </w:rPr>
        <w:t>Edit Set</w:t>
      </w:r>
      <w:r w:rsidR="00F821B1">
        <w:rPr>
          <w:rFonts w:ascii="Calibri" w:eastAsia="Times New Roman" w:hAnsi="Calibri" w:cs="Times New Roman"/>
        </w:rPr>
        <w:t xml:space="preserve"> window will open</w:t>
      </w:r>
      <w:r w:rsidRPr="001024D8">
        <w:rPr>
          <w:rFonts w:ascii="Calibri" w:eastAsia="Times New Roman" w:hAnsi="Calibri" w:cs="Times New Roman"/>
        </w:rPr>
        <w:t xml:space="preserve">.  </w:t>
      </w:r>
    </w:p>
    <w:p w:rsidR="001024D8" w:rsidRPr="001024D8" w:rsidRDefault="001024D8" w:rsidP="001024D8">
      <w:pPr>
        <w:numPr>
          <w:ilvl w:val="0"/>
          <w:numId w:val="15"/>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Select the </w:t>
      </w:r>
      <w:r w:rsidRPr="00586FEA">
        <w:rPr>
          <w:rFonts w:ascii="Calibri" w:eastAsia="Times New Roman" w:hAnsi="Calibri" w:cs="Times New Roman"/>
          <w:u w:val="single"/>
        </w:rPr>
        <w:t>Add to End</w:t>
      </w:r>
      <w:r w:rsidRPr="001024D8">
        <w:rPr>
          <w:rFonts w:ascii="Calibri" w:eastAsia="Times New Roman" w:hAnsi="Calibri" w:cs="Times New Roman"/>
          <w:i/>
          <w:u w:val="single"/>
        </w:rPr>
        <w:t xml:space="preserve"> </w:t>
      </w:r>
      <w:r w:rsidRPr="001024D8">
        <w:rPr>
          <w:rFonts w:ascii="Calibri" w:eastAsia="Times New Roman" w:hAnsi="Calibri" w:cs="Times New Roman"/>
        </w:rPr>
        <w:t xml:space="preserve">tab. Select the </w:t>
      </w:r>
      <w:r w:rsidRPr="00586FEA">
        <w:rPr>
          <w:rFonts w:ascii="Calibri" w:eastAsia="Times New Roman" w:hAnsi="Calibri" w:cs="Times New Roman"/>
          <w:u w:val="single"/>
        </w:rPr>
        <w:t>Edit Existing</w:t>
      </w:r>
      <w:r w:rsidRPr="001024D8">
        <w:rPr>
          <w:rFonts w:ascii="Calibri" w:eastAsia="Times New Roman" w:hAnsi="Calibri" w:cs="Times New Roman"/>
        </w:rPr>
        <w:t xml:space="preserve"> </w:t>
      </w:r>
      <w:r w:rsidR="00B651B0">
        <w:rPr>
          <w:rFonts w:ascii="Calibri" w:eastAsia="Times New Roman" w:hAnsi="Calibri" w:cs="Times New Roman"/>
        </w:rPr>
        <w:t>icon and move mouse over</w:t>
      </w:r>
      <w:r w:rsidRPr="001024D8">
        <w:rPr>
          <w:rFonts w:ascii="Calibri" w:eastAsia="Times New Roman" w:hAnsi="Calibri" w:cs="Times New Roman"/>
        </w:rPr>
        <w:t xml:space="preserve"> </w:t>
      </w:r>
      <w:r w:rsidR="00BD12DF">
        <w:rPr>
          <w:rFonts w:ascii="Calibri" w:eastAsia="Times New Roman" w:hAnsi="Calibri" w:cs="Times New Roman"/>
        </w:rPr>
        <w:t xml:space="preserve">the </w:t>
      </w:r>
      <w:r w:rsidR="00D83D0C">
        <w:rPr>
          <w:rFonts w:ascii="Calibri" w:eastAsia="Times New Roman" w:hAnsi="Calibri" w:cs="Times New Roman"/>
        </w:rPr>
        <w:t>“</w:t>
      </w:r>
      <w:r w:rsidR="00F821B1">
        <w:rPr>
          <w:rFonts w:ascii="Calibri" w:eastAsia="Times New Roman" w:hAnsi="Calibri" w:cs="Times New Roman"/>
        </w:rPr>
        <w:t>l</w:t>
      </w:r>
      <w:r w:rsidR="00BD12DF">
        <w:rPr>
          <w:rFonts w:ascii="Calibri" w:eastAsia="Times New Roman" w:hAnsi="Calibri" w:cs="Times New Roman"/>
        </w:rPr>
        <w:t>w</w:t>
      </w:r>
      <w:r w:rsidR="00D83D0C">
        <w:rPr>
          <w:rFonts w:ascii="Calibri" w:eastAsia="Times New Roman" w:hAnsi="Calibri" w:cs="Times New Roman"/>
        </w:rPr>
        <w:t>”</w:t>
      </w:r>
      <w:r w:rsidR="00BD12DF">
        <w:rPr>
          <w:rFonts w:ascii="Calibri" w:eastAsia="Times New Roman" w:hAnsi="Calibri" w:cs="Times New Roman"/>
        </w:rPr>
        <w:t xml:space="preserve"> line</w:t>
      </w:r>
      <w:r w:rsidR="00B651B0">
        <w:rPr>
          <w:rFonts w:ascii="Calibri" w:eastAsia="Times New Roman" w:hAnsi="Calibri" w:cs="Times New Roman"/>
        </w:rPr>
        <w:t xml:space="preserve"> </w:t>
      </w:r>
      <w:r w:rsidRPr="001024D8">
        <w:rPr>
          <w:rFonts w:ascii="Calibri" w:eastAsia="Times New Roman" w:hAnsi="Calibri" w:cs="Times New Roman"/>
        </w:rPr>
        <w:t xml:space="preserve">and select it. </w:t>
      </w:r>
    </w:p>
    <w:p w:rsidR="00D83D0C" w:rsidRDefault="001024D8" w:rsidP="00B651B0">
      <w:pPr>
        <w:numPr>
          <w:ilvl w:val="0"/>
          <w:numId w:val="15"/>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In the </w:t>
      </w:r>
      <w:r w:rsidRPr="00586FEA">
        <w:rPr>
          <w:rFonts w:ascii="Calibri" w:eastAsia="Times New Roman" w:hAnsi="Calibri" w:cs="Times New Roman"/>
          <w:u w:val="single"/>
        </w:rPr>
        <w:t>Append to point</w:t>
      </w:r>
      <w:r w:rsidRPr="001024D8">
        <w:rPr>
          <w:rFonts w:ascii="Calibri" w:eastAsia="Times New Roman" w:hAnsi="Calibri" w:cs="Times New Roman"/>
          <w:i/>
        </w:rPr>
        <w:t xml:space="preserve">: </w:t>
      </w:r>
      <w:r w:rsidRPr="001024D8">
        <w:rPr>
          <w:rFonts w:ascii="Calibri" w:eastAsia="Times New Roman" w:hAnsi="Calibri" w:cs="Times New Roman"/>
        </w:rPr>
        <w:t xml:space="preserve"> box there are two point number options of where to append a line to the one you just highlighted.  These point numbers represent each end of selected line.  </w:t>
      </w:r>
    </w:p>
    <w:p w:rsidR="00D83D0C" w:rsidRDefault="001024D8" w:rsidP="00D83D0C">
      <w:pPr>
        <w:numPr>
          <w:ilvl w:val="1"/>
          <w:numId w:val="15"/>
        </w:numPr>
        <w:spacing w:after="0" w:line="240" w:lineRule="auto"/>
        <w:contextualSpacing/>
        <w:rPr>
          <w:rFonts w:ascii="Calibri" w:eastAsia="Times New Roman" w:hAnsi="Calibri" w:cs="Times New Roman"/>
        </w:rPr>
      </w:pPr>
      <w:r w:rsidRPr="00D83D0C">
        <w:rPr>
          <w:rFonts w:ascii="Calibri" w:eastAsia="Times New Roman" w:hAnsi="Calibri" w:cs="Times New Roman"/>
        </w:rPr>
        <w:t xml:space="preserve">Make sure </w:t>
      </w:r>
      <w:r w:rsidRPr="00D83D0C">
        <w:rPr>
          <w:rFonts w:ascii="Calibri" w:eastAsia="Times New Roman" w:hAnsi="Calibri" w:cs="Times New Roman"/>
          <w:u w:val="single"/>
        </w:rPr>
        <w:t>Select points to append</w:t>
      </w:r>
      <w:r w:rsidRPr="00D83D0C">
        <w:rPr>
          <w:rFonts w:ascii="Calibri" w:eastAsia="Times New Roman" w:hAnsi="Calibri" w:cs="Times New Roman"/>
          <w:i/>
        </w:rPr>
        <w:t xml:space="preserve">: </w:t>
      </w:r>
      <w:r w:rsidRPr="00D83D0C">
        <w:rPr>
          <w:rFonts w:ascii="Calibri" w:eastAsia="Times New Roman" w:hAnsi="Calibri" w:cs="Times New Roman"/>
        </w:rPr>
        <w:t>icon is selected and c</w:t>
      </w:r>
      <w:r w:rsidR="00B651B0" w:rsidRPr="00D83D0C">
        <w:rPr>
          <w:rFonts w:ascii="Calibri" w:eastAsia="Times New Roman" w:hAnsi="Calibri" w:cs="Times New Roman"/>
        </w:rPr>
        <w:t>hoose</w:t>
      </w:r>
      <w:r w:rsidRPr="00D83D0C">
        <w:rPr>
          <w:rFonts w:ascii="Calibri" w:eastAsia="Times New Roman" w:hAnsi="Calibri" w:cs="Times New Roman"/>
        </w:rPr>
        <w:t xml:space="preserve"> point </w:t>
      </w:r>
      <w:r w:rsidR="00586FEA" w:rsidRPr="00D83D0C">
        <w:rPr>
          <w:rFonts w:ascii="Calibri" w:eastAsia="Times New Roman" w:hAnsi="Calibri" w:cs="Times New Roman"/>
        </w:rPr>
        <w:t>“</w:t>
      </w:r>
      <w:r w:rsidR="00BD12DF" w:rsidRPr="00D83D0C">
        <w:rPr>
          <w:rFonts w:ascii="Calibri" w:eastAsia="Times New Roman" w:hAnsi="Calibri" w:cs="Times New Roman"/>
        </w:rPr>
        <w:t>461</w:t>
      </w:r>
      <w:r w:rsidR="00586FEA" w:rsidRPr="00D83D0C">
        <w:rPr>
          <w:rFonts w:ascii="Calibri" w:eastAsia="Times New Roman" w:hAnsi="Calibri" w:cs="Times New Roman"/>
        </w:rPr>
        <w:t>”</w:t>
      </w:r>
    </w:p>
    <w:p w:rsidR="00B651B0" w:rsidRPr="00D83D0C" w:rsidRDefault="00B651B0" w:rsidP="00D83D0C">
      <w:pPr>
        <w:numPr>
          <w:ilvl w:val="1"/>
          <w:numId w:val="15"/>
        </w:numPr>
        <w:spacing w:after="0" w:line="240" w:lineRule="auto"/>
        <w:contextualSpacing/>
        <w:rPr>
          <w:rFonts w:ascii="Calibri" w:eastAsia="Times New Roman" w:hAnsi="Calibri" w:cs="Times New Roman"/>
        </w:rPr>
      </w:pPr>
      <w:r w:rsidRPr="00D83D0C">
        <w:rPr>
          <w:rFonts w:ascii="Calibri" w:eastAsia="Times New Roman" w:hAnsi="Calibri" w:cs="Times New Roman"/>
        </w:rPr>
        <w:t>C</w:t>
      </w:r>
      <w:r w:rsidR="00BD12DF" w:rsidRPr="00D83D0C">
        <w:rPr>
          <w:rFonts w:ascii="Calibri" w:eastAsia="Times New Roman" w:hAnsi="Calibri" w:cs="Times New Roman"/>
        </w:rPr>
        <w:t xml:space="preserve">lick on point </w:t>
      </w:r>
      <w:r w:rsidR="00586FEA" w:rsidRPr="00D83D0C">
        <w:rPr>
          <w:rFonts w:ascii="Calibri" w:eastAsia="Times New Roman" w:hAnsi="Calibri" w:cs="Times New Roman"/>
        </w:rPr>
        <w:t>“461”</w:t>
      </w:r>
      <w:r w:rsidRPr="00D83D0C">
        <w:rPr>
          <w:rFonts w:ascii="Calibri" w:eastAsia="Times New Roman" w:hAnsi="Calibri" w:cs="Times New Roman"/>
        </w:rPr>
        <w:t xml:space="preserve">, then </w:t>
      </w:r>
      <w:r w:rsidR="00BD12DF" w:rsidRPr="00D83D0C">
        <w:rPr>
          <w:rFonts w:ascii="Calibri" w:eastAsia="Times New Roman" w:hAnsi="Calibri" w:cs="Times New Roman"/>
        </w:rPr>
        <w:t xml:space="preserve">on </w:t>
      </w:r>
      <w:r w:rsidRPr="00D83D0C">
        <w:rPr>
          <w:rFonts w:ascii="Calibri" w:eastAsia="Times New Roman" w:hAnsi="Calibri" w:cs="Times New Roman"/>
        </w:rPr>
        <w:t xml:space="preserve">point </w:t>
      </w:r>
      <w:r w:rsidR="00586FEA" w:rsidRPr="00D83D0C">
        <w:rPr>
          <w:rFonts w:ascii="Calibri" w:eastAsia="Times New Roman" w:hAnsi="Calibri" w:cs="Times New Roman"/>
        </w:rPr>
        <w:t>“</w:t>
      </w:r>
      <w:r w:rsidR="00BD12DF" w:rsidRPr="00D83D0C">
        <w:rPr>
          <w:rFonts w:ascii="Calibri" w:eastAsia="Times New Roman" w:hAnsi="Calibri" w:cs="Times New Roman"/>
        </w:rPr>
        <w:t>450</w:t>
      </w:r>
      <w:r w:rsidR="00586FEA" w:rsidRPr="00D83D0C">
        <w:rPr>
          <w:rFonts w:ascii="Calibri" w:eastAsia="Times New Roman" w:hAnsi="Calibri" w:cs="Times New Roman"/>
        </w:rPr>
        <w:t>”</w:t>
      </w:r>
      <w:r w:rsidRPr="00D83D0C">
        <w:rPr>
          <w:rFonts w:ascii="Calibri" w:eastAsia="Times New Roman" w:hAnsi="Calibri" w:cs="Times New Roman"/>
        </w:rPr>
        <w:t>.</w:t>
      </w:r>
    </w:p>
    <w:p w:rsidR="0032193E" w:rsidRPr="0032193E" w:rsidRDefault="001024D8" w:rsidP="0032193E">
      <w:pPr>
        <w:numPr>
          <w:ilvl w:val="0"/>
          <w:numId w:val="15"/>
        </w:numPr>
        <w:spacing w:after="0" w:line="240" w:lineRule="auto"/>
        <w:contextualSpacing/>
        <w:rPr>
          <w:rFonts w:ascii="Calibri" w:eastAsia="Times New Roman" w:hAnsi="Calibri" w:cs="Times New Roman"/>
          <w:b/>
        </w:rPr>
      </w:pPr>
      <w:r w:rsidRPr="001024D8">
        <w:rPr>
          <w:rFonts w:ascii="Calibri" w:eastAsia="Times New Roman" w:hAnsi="Calibri" w:cs="Times New Roman"/>
        </w:rPr>
        <w:t xml:space="preserve">Click </w:t>
      </w:r>
      <w:r w:rsidRPr="00586FEA">
        <w:rPr>
          <w:rFonts w:ascii="Calibri" w:eastAsia="Times New Roman" w:hAnsi="Calibri" w:cs="Times New Roman"/>
          <w:u w:val="single"/>
        </w:rPr>
        <w:t>Close</w:t>
      </w:r>
      <w:r w:rsidR="00B651B0" w:rsidRPr="00586FEA">
        <w:t xml:space="preserve"> </w:t>
      </w:r>
      <w:r w:rsidR="00B651B0">
        <w:t>to save the new line</w:t>
      </w:r>
      <w:r w:rsidRPr="001024D8">
        <w:rPr>
          <w:rFonts w:ascii="Calibri" w:eastAsia="Times New Roman" w:hAnsi="Calibri" w:cs="Times New Roman"/>
        </w:rPr>
        <w:t>.</w:t>
      </w:r>
    </w:p>
    <w:p w:rsidR="0032193E" w:rsidRDefault="0032193E" w:rsidP="0032193E">
      <w:pPr>
        <w:spacing w:after="0" w:line="240" w:lineRule="auto"/>
        <w:contextualSpacing/>
        <w:rPr>
          <w:rFonts w:ascii="Calibri" w:eastAsia="Times New Roman" w:hAnsi="Calibri" w:cs="Times New Roman"/>
          <w:b/>
        </w:rPr>
      </w:pPr>
    </w:p>
    <w:p w:rsidR="00CE088E" w:rsidRDefault="00BD12DF" w:rsidP="0032193E">
      <w:pPr>
        <w:spacing w:after="0" w:line="240" w:lineRule="auto"/>
        <w:contextualSpacing/>
        <w:rPr>
          <w:rFonts w:ascii="Calibri" w:eastAsia="Times New Roman" w:hAnsi="Calibri" w:cs="Times New Roman"/>
        </w:rPr>
      </w:pPr>
      <w:r w:rsidRPr="0032193E">
        <w:rPr>
          <w:rFonts w:ascii="Calibri" w:eastAsia="Times New Roman" w:hAnsi="Calibri" w:cs="Times New Roman"/>
        </w:rPr>
        <w:t xml:space="preserve">Repeat these steps for points </w:t>
      </w:r>
      <w:r w:rsidR="00586FEA" w:rsidRPr="0032193E">
        <w:rPr>
          <w:rFonts w:ascii="Calibri" w:eastAsia="Times New Roman" w:hAnsi="Calibri" w:cs="Times New Roman"/>
        </w:rPr>
        <w:t>“</w:t>
      </w:r>
      <w:r w:rsidR="00F821B1" w:rsidRPr="0032193E">
        <w:rPr>
          <w:rFonts w:ascii="Calibri" w:eastAsia="Times New Roman" w:hAnsi="Calibri" w:cs="Times New Roman"/>
        </w:rPr>
        <w:t>525</w:t>
      </w:r>
      <w:r w:rsidR="00586FEA" w:rsidRPr="0032193E">
        <w:rPr>
          <w:rFonts w:ascii="Calibri" w:eastAsia="Times New Roman" w:hAnsi="Calibri" w:cs="Times New Roman"/>
        </w:rPr>
        <w:t>”</w:t>
      </w:r>
      <w:r w:rsidR="00F821B1" w:rsidRPr="0032193E">
        <w:rPr>
          <w:rFonts w:ascii="Calibri" w:eastAsia="Times New Roman" w:hAnsi="Calibri" w:cs="Times New Roman"/>
        </w:rPr>
        <w:t xml:space="preserve"> and </w:t>
      </w:r>
      <w:r w:rsidR="00586FEA" w:rsidRPr="0032193E">
        <w:rPr>
          <w:rFonts w:ascii="Calibri" w:eastAsia="Times New Roman" w:hAnsi="Calibri" w:cs="Times New Roman"/>
        </w:rPr>
        <w:t>“</w:t>
      </w:r>
      <w:r w:rsidR="00F821B1" w:rsidRPr="0032193E">
        <w:rPr>
          <w:rFonts w:ascii="Calibri" w:eastAsia="Times New Roman" w:hAnsi="Calibri" w:cs="Times New Roman"/>
        </w:rPr>
        <w:t>451</w:t>
      </w:r>
      <w:r w:rsidR="00D83D0C" w:rsidRPr="0032193E">
        <w:rPr>
          <w:rFonts w:ascii="Calibri" w:eastAsia="Times New Roman" w:hAnsi="Calibri" w:cs="Times New Roman"/>
        </w:rPr>
        <w:t>”</w:t>
      </w:r>
      <w:r w:rsidR="00F821B1" w:rsidRPr="0032193E">
        <w:rPr>
          <w:rFonts w:ascii="Calibri" w:eastAsia="Times New Roman" w:hAnsi="Calibri" w:cs="Times New Roman"/>
        </w:rPr>
        <w:t xml:space="preserve"> (</w:t>
      </w:r>
      <w:r w:rsidR="0032193E">
        <w:rPr>
          <w:rFonts w:ascii="Calibri" w:eastAsia="Times New Roman" w:hAnsi="Calibri" w:cs="Times New Roman"/>
        </w:rPr>
        <w:t>a “</w:t>
      </w:r>
      <w:proofErr w:type="spellStart"/>
      <w:r w:rsidR="00F821B1" w:rsidRPr="0032193E">
        <w:rPr>
          <w:rFonts w:ascii="Calibri" w:eastAsia="Times New Roman" w:hAnsi="Calibri" w:cs="Times New Roman"/>
        </w:rPr>
        <w:t>tb</w:t>
      </w:r>
      <w:proofErr w:type="spellEnd"/>
      <w:r w:rsidR="0032193E">
        <w:rPr>
          <w:rFonts w:ascii="Calibri" w:eastAsia="Times New Roman" w:hAnsi="Calibri" w:cs="Times New Roman"/>
        </w:rPr>
        <w:t>”</w:t>
      </w:r>
      <w:r w:rsidR="00F821B1" w:rsidRPr="0032193E">
        <w:rPr>
          <w:rFonts w:ascii="Calibri" w:eastAsia="Times New Roman" w:hAnsi="Calibri" w:cs="Times New Roman"/>
        </w:rPr>
        <w:t xml:space="preserve"> line).</w:t>
      </w:r>
    </w:p>
    <w:p w:rsidR="0032193E" w:rsidRPr="001024D8" w:rsidRDefault="0032193E" w:rsidP="0032193E">
      <w:pPr>
        <w:spacing w:after="0" w:line="240" w:lineRule="auto"/>
        <w:contextualSpacing/>
        <w:rPr>
          <w:rFonts w:ascii="Calibri" w:eastAsia="Times New Roman" w:hAnsi="Calibri" w:cs="Times New Roman"/>
          <w:b/>
        </w:rPr>
      </w:pPr>
    </w:p>
    <w:p w:rsidR="001024D8" w:rsidRPr="001024D8" w:rsidRDefault="001024D8" w:rsidP="00CE088E">
      <w:pPr>
        <w:pStyle w:val="Heading3"/>
        <w:spacing w:before="0"/>
        <w:rPr>
          <w:rFonts w:eastAsia="Times New Roman"/>
        </w:rPr>
      </w:pPr>
      <w:bookmarkStart w:id="8" w:name="_Toc357767024"/>
      <w:r w:rsidRPr="001024D8">
        <w:rPr>
          <w:rFonts w:eastAsia="Times New Roman"/>
        </w:rPr>
        <w:t>Deleting Line Segments</w:t>
      </w:r>
      <w:bookmarkEnd w:id="8"/>
    </w:p>
    <w:p w:rsidR="001024D8" w:rsidRPr="001024D8" w:rsidRDefault="00B651B0" w:rsidP="001024D8">
      <w:pPr>
        <w:spacing w:after="0" w:line="240" w:lineRule="auto"/>
        <w:rPr>
          <w:rFonts w:ascii="Calibri" w:eastAsia="Times New Roman" w:hAnsi="Calibri" w:cs="Times New Roman"/>
        </w:rPr>
      </w:pPr>
      <w:r>
        <w:rPr>
          <w:rFonts w:ascii="Calibri" w:eastAsia="Times New Roman" w:hAnsi="Calibri" w:cs="Times New Roman"/>
        </w:rPr>
        <w:t xml:space="preserve">This method is used to </w:t>
      </w:r>
      <w:r w:rsidR="001024D8" w:rsidRPr="001024D8">
        <w:rPr>
          <w:rFonts w:ascii="Calibri" w:eastAsia="Times New Roman" w:hAnsi="Calibri" w:cs="Times New Roman"/>
        </w:rPr>
        <w:t>correct a line segment that has been connec</w:t>
      </w:r>
      <w:r>
        <w:rPr>
          <w:rFonts w:ascii="Calibri" w:eastAsia="Times New Roman" w:hAnsi="Calibri" w:cs="Times New Roman"/>
        </w:rPr>
        <w:t>ted to an incorrect point or as an alternative method for handling crossed breaklines</w:t>
      </w:r>
      <w:r w:rsidR="001024D8" w:rsidRPr="001024D8">
        <w:rPr>
          <w:rFonts w:ascii="Calibri" w:eastAsia="Times New Roman" w:hAnsi="Calibri" w:cs="Times New Roman"/>
        </w:rPr>
        <w:t>:</w:t>
      </w:r>
    </w:p>
    <w:p w:rsidR="00F821B1" w:rsidRPr="00F821B1" w:rsidRDefault="00F821B1" w:rsidP="00F821B1">
      <w:pPr>
        <w:numPr>
          <w:ilvl w:val="0"/>
          <w:numId w:val="14"/>
        </w:numPr>
        <w:contextualSpacing/>
        <w:rPr>
          <w:rFonts w:ascii="Calibri" w:eastAsia="Times New Roman" w:hAnsi="Calibri" w:cs="Times New Roman"/>
        </w:rPr>
      </w:pPr>
      <w:r w:rsidRPr="00586FEA">
        <w:rPr>
          <w:rFonts w:ascii="Calibri" w:eastAsia="Times New Roman" w:hAnsi="Calibri" w:cs="Times New Roman"/>
          <w:u w:val="single"/>
        </w:rPr>
        <w:t xml:space="preserve">Zoom to </w:t>
      </w:r>
      <w:r w:rsidR="00586FEA" w:rsidRPr="00D83D0C">
        <w:rPr>
          <w:rFonts w:ascii="Calibri" w:eastAsia="Times New Roman" w:hAnsi="Calibri" w:cs="Times New Roman"/>
        </w:rPr>
        <w:t>P</w:t>
      </w:r>
      <w:r w:rsidRPr="00D83D0C">
        <w:rPr>
          <w:rFonts w:ascii="Calibri" w:eastAsia="Times New Roman" w:hAnsi="Calibri" w:cs="Times New Roman"/>
        </w:rPr>
        <w:t>oint</w:t>
      </w:r>
      <w:r w:rsidR="00D83D0C">
        <w:rPr>
          <w:rFonts w:ascii="Calibri" w:eastAsia="Times New Roman" w:hAnsi="Calibri" w:cs="Times New Roman"/>
        </w:rPr>
        <w:t xml:space="preserve"> </w:t>
      </w:r>
      <w:r w:rsidRPr="00D83D0C">
        <w:rPr>
          <w:rFonts w:ascii="Calibri" w:eastAsia="Times New Roman" w:hAnsi="Calibri" w:cs="Times New Roman"/>
        </w:rPr>
        <w:t>380</w:t>
      </w:r>
      <w:r>
        <w:rPr>
          <w:rFonts w:ascii="Calibri" w:eastAsia="Times New Roman" w:hAnsi="Calibri" w:cs="Times New Roman"/>
        </w:rPr>
        <w:t>.</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Go to the </w:t>
      </w:r>
      <w:r w:rsidRPr="00586FEA">
        <w:rPr>
          <w:rFonts w:ascii="Calibri" w:eastAsia="Times New Roman" w:hAnsi="Calibri" w:cs="Times New Roman"/>
          <w:u w:val="single"/>
        </w:rPr>
        <w:t>Map</w:t>
      </w:r>
      <w:r w:rsidRPr="001024D8">
        <w:rPr>
          <w:rFonts w:ascii="Calibri" w:eastAsia="Times New Roman" w:hAnsi="Calibri" w:cs="Times New Roman"/>
        </w:rPr>
        <w:t xml:space="preserve"> menu and select </w:t>
      </w:r>
      <w:r w:rsidRPr="00586FEA">
        <w:rPr>
          <w:rFonts w:ascii="Calibri" w:eastAsia="Times New Roman" w:hAnsi="Calibri" w:cs="Times New Roman"/>
          <w:u w:val="single"/>
        </w:rPr>
        <w:t>Edit Sets/Lines</w:t>
      </w:r>
      <w:r w:rsidRPr="001024D8">
        <w:rPr>
          <w:rFonts w:ascii="Calibri" w:eastAsia="Times New Roman" w:hAnsi="Calibri" w:cs="Times New Roman"/>
        </w:rPr>
        <w:t xml:space="preserve">. The line editing </w:t>
      </w:r>
      <w:r w:rsidRPr="00586FEA">
        <w:rPr>
          <w:rFonts w:ascii="Calibri" w:eastAsia="Times New Roman" w:hAnsi="Calibri" w:cs="Times New Roman"/>
          <w:u w:val="single"/>
        </w:rPr>
        <w:t>Edit Set</w:t>
      </w:r>
      <w:r w:rsidRPr="001024D8">
        <w:rPr>
          <w:rFonts w:ascii="Calibri" w:eastAsia="Times New Roman" w:hAnsi="Calibri" w:cs="Times New Roman"/>
        </w:rPr>
        <w:t xml:space="preserve"> window will open.  </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Select the </w:t>
      </w:r>
      <w:r w:rsidRPr="00586FEA">
        <w:rPr>
          <w:rFonts w:ascii="Calibri" w:eastAsia="Times New Roman" w:hAnsi="Calibri" w:cs="Times New Roman"/>
          <w:u w:val="single"/>
        </w:rPr>
        <w:t>Break</w:t>
      </w:r>
      <w:r w:rsidRPr="00586FEA">
        <w:rPr>
          <w:rFonts w:ascii="Calibri" w:eastAsia="Times New Roman" w:hAnsi="Calibri" w:cs="Times New Roman"/>
        </w:rPr>
        <w:t xml:space="preserve"> </w:t>
      </w:r>
      <w:r w:rsidRPr="001024D8">
        <w:rPr>
          <w:rFonts w:ascii="Calibri" w:eastAsia="Times New Roman" w:hAnsi="Calibri" w:cs="Times New Roman"/>
        </w:rPr>
        <w:t xml:space="preserve">tab in the </w:t>
      </w:r>
      <w:r w:rsidRPr="00586FEA">
        <w:rPr>
          <w:rFonts w:ascii="Calibri" w:eastAsia="Times New Roman" w:hAnsi="Calibri" w:cs="Times New Roman"/>
          <w:u w:val="single"/>
        </w:rPr>
        <w:t>Edit Set</w:t>
      </w:r>
      <w:r w:rsidRPr="001024D8">
        <w:rPr>
          <w:rFonts w:ascii="Calibri" w:eastAsia="Times New Roman" w:hAnsi="Calibri" w:cs="Times New Roman"/>
          <w:i/>
        </w:rPr>
        <w:t xml:space="preserve"> </w:t>
      </w:r>
      <w:r w:rsidR="00F821B1">
        <w:rPr>
          <w:rFonts w:ascii="Calibri" w:eastAsia="Times New Roman" w:hAnsi="Calibri" w:cs="Times New Roman"/>
        </w:rPr>
        <w:t>window</w:t>
      </w:r>
      <w:r w:rsidRPr="001024D8">
        <w:rPr>
          <w:rFonts w:ascii="Calibri" w:eastAsia="Times New Roman" w:hAnsi="Calibri" w:cs="Times New Roman"/>
        </w:rPr>
        <w:t xml:space="preserve">.  </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Select the </w:t>
      </w:r>
      <w:r w:rsidRPr="00586FEA">
        <w:rPr>
          <w:rFonts w:ascii="Calibri" w:eastAsia="Times New Roman" w:hAnsi="Calibri" w:cs="Times New Roman"/>
          <w:u w:val="single"/>
        </w:rPr>
        <w:t>Edit Existing</w:t>
      </w:r>
      <w:r w:rsidRPr="001024D8">
        <w:rPr>
          <w:rFonts w:ascii="Calibri" w:eastAsia="Times New Roman" w:hAnsi="Calibri" w:cs="Times New Roman"/>
          <w:b/>
        </w:rPr>
        <w:t xml:space="preserve"> </w:t>
      </w:r>
      <w:r w:rsidRPr="001024D8">
        <w:rPr>
          <w:rFonts w:ascii="Calibri" w:eastAsia="Times New Roman" w:hAnsi="Calibri" w:cs="Times New Roman"/>
        </w:rPr>
        <w:t>icon.</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Use the mouse</w:t>
      </w:r>
      <w:r w:rsidR="00B651B0">
        <w:rPr>
          <w:rFonts w:ascii="Calibri" w:eastAsia="Times New Roman" w:hAnsi="Calibri" w:cs="Times New Roman"/>
        </w:rPr>
        <w:t xml:space="preserve"> to select </w:t>
      </w:r>
      <w:r w:rsidR="00F821B1">
        <w:rPr>
          <w:rFonts w:ascii="Calibri" w:eastAsia="Times New Roman" w:hAnsi="Calibri" w:cs="Times New Roman"/>
        </w:rPr>
        <w:t xml:space="preserve">the </w:t>
      </w:r>
      <w:r w:rsidR="00586FEA">
        <w:rPr>
          <w:rFonts w:ascii="Calibri" w:eastAsia="Times New Roman" w:hAnsi="Calibri" w:cs="Times New Roman"/>
        </w:rPr>
        <w:t>“tb”</w:t>
      </w:r>
      <w:r w:rsidR="00F821B1">
        <w:rPr>
          <w:rFonts w:ascii="Calibri" w:eastAsia="Times New Roman" w:hAnsi="Calibri" w:cs="Times New Roman"/>
        </w:rPr>
        <w:t xml:space="preserve"> line (attached to point 380)</w:t>
      </w:r>
      <w:r w:rsidRPr="001024D8">
        <w:rPr>
          <w:rFonts w:ascii="Calibri" w:eastAsia="Times New Roman" w:hAnsi="Calibri" w:cs="Times New Roman"/>
        </w:rPr>
        <w:t>.</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Next, select the </w:t>
      </w:r>
      <w:r w:rsidRPr="008C3250">
        <w:rPr>
          <w:rFonts w:ascii="Calibri" w:eastAsia="Times New Roman" w:hAnsi="Calibri" w:cs="Times New Roman"/>
          <w:u w:val="single"/>
        </w:rPr>
        <w:t>Break and delete segment</w:t>
      </w:r>
      <w:r w:rsidRPr="008C3250">
        <w:rPr>
          <w:rFonts w:ascii="Calibri" w:eastAsia="Times New Roman" w:hAnsi="Calibri" w:cs="Times New Roman"/>
        </w:rPr>
        <w:t xml:space="preserve">: </w:t>
      </w:r>
      <w:r w:rsidRPr="001024D8">
        <w:rPr>
          <w:rFonts w:ascii="Calibri" w:eastAsia="Times New Roman" w:hAnsi="Calibri" w:cs="Times New Roman"/>
        </w:rPr>
        <w:t xml:space="preserve">icon located under </w:t>
      </w:r>
      <w:r w:rsidRPr="008C3250">
        <w:rPr>
          <w:rFonts w:ascii="Calibri" w:eastAsia="Times New Roman" w:hAnsi="Calibri" w:cs="Times New Roman"/>
          <w:u w:val="single"/>
        </w:rPr>
        <w:t>Choose location and type of break</w:t>
      </w:r>
      <w:r w:rsidRPr="001024D8">
        <w:rPr>
          <w:rFonts w:ascii="Calibri" w:eastAsia="Times New Roman" w:hAnsi="Calibri" w:cs="Times New Roman"/>
        </w:rPr>
        <w:t>.</w:t>
      </w:r>
    </w:p>
    <w:p w:rsidR="001024D8" w:rsidRPr="001024D8" w:rsidRDefault="001024D8" w:rsidP="001024D8">
      <w:pPr>
        <w:numPr>
          <w:ilvl w:val="0"/>
          <w:numId w:val="14"/>
        </w:numPr>
        <w:spacing w:after="0" w:line="240" w:lineRule="auto"/>
        <w:contextualSpacing/>
        <w:rPr>
          <w:rFonts w:ascii="Calibri" w:eastAsia="Times New Roman" w:hAnsi="Calibri" w:cs="Times New Roman"/>
        </w:rPr>
      </w:pPr>
      <w:r w:rsidRPr="001024D8">
        <w:rPr>
          <w:rFonts w:ascii="Calibri" w:eastAsia="Times New Roman" w:hAnsi="Calibri" w:cs="Times New Roman"/>
        </w:rPr>
        <w:t>Move the mouse to line segment (between points</w:t>
      </w:r>
      <w:r w:rsidR="00B651B0">
        <w:rPr>
          <w:rFonts w:ascii="Calibri" w:eastAsia="Times New Roman" w:hAnsi="Calibri" w:cs="Times New Roman"/>
        </w:rPr>
        <w:t xml:space="preserve"> </w:t>
      </w:r>
      <w:r w:rsidR="00F821B1">
        <w:rPr>
          <w:rFonts w:ascii="Calibri" w:eastAsia="Times New Roman" w:hAnsi="Calibri" w:cs="Times New Roman"/>
        </w:rPr>
        <w:t>380</w:t>
      </w:r>
      <w:r w:rsidR="00B651B0">
        <w:rPr>
          <w:rFonts w:ascii="Calibri" w:eastAsia="Times New Roman" w:hAnsi="Calibri" w:cs="Times New Roman"/>
        </w:rPr>
        <w:t xml:space="preserve"> and </w:t>
      </w:r>
      <w:r w:rsidR="00F821B1">
        <w:rPr>
          <w:rFonts w:ascii="Calibri" w:eastAsia="Times New Roman" w:hAnsi="Calibri" w:cs="Times New Roman"/>
        </w:rPr>
        <w:t>376</w:t>
      </w:r>
      <w:r w:rsidRPr="001024D8">
        <w:rPr>
          <w:rFonts w:ascii="Calibri" w:eastAsia="Times New Roman" w:hAnsi="Calibri" w:cs="Times New Roman"/>
        </w:rPr>
        <w:t>) that needs to be deleted and click on it.  The line segment should be removed.</w:t>
      </w:r>
    </w:p>
    <w:p w:rsidR="00F821B1" w:rsidRDefault="001024D8" w:rsidP="00F821B1">
      <w:pPr>
        <w:numPr>
          <w:ilvl w:val="0"/>
          <w:numId w:val="14"/>
        </w:numPr>
        <w:spacing w:after="0" w:line="240" w:lineRule="auto"/>
        <w:contextualSpacing/>
        <w:rPr>
          <w:rFonts w:ascii="Calibri" w:eastAsia="Times New Roman" w:hAnsi="Calibri" w:cs="Times New Roman"/>
        </w:rPr>
      </w:pPr>
      <w:r w:rsidRPr="008C3250">
        <w:rPr>
          <w:rFonts w:ascii="Calibri" w:eastAsia="Times New Roman" w:hAnsi="Calibri" w:cs="Times New Roman"/>
        </w:rPr>
        <w:t xml:space="preserve">Click </w:t>
      </w:r>
      <w:r w:rsidRPr="008C3250">
        <w:rPr>
          <w:rFonts w:ascii="Calibri" w:eastAsia="Times New Roman" w:hAnsi="Calibri" w:cs="Times New Roman"/>
          <w:u w:val="single"/>
        </w:rPr>
        <w:t>Close</w:t>
      </w:r>
      <w:r w:rsidRPr="008C3250">
        <w:rPr>
          <w:rFonts w:ascii="Calibri" w:eastAsia="Times New Roman" w:hAnsi="Calibri" w:cs="Times New Roman"/>
        </w:rPr>
        <w:t>.</w:t>
      </w:r>
      <w:r w:rsidRPr="008C3250">
        <w:rPr>
          <w:rFonts w:ascii="Calibri" w:eastAsia="Times New Roman" w:hAnsi="Calibri" w:cs="Times New Roman"/>
          <w:i/>
        </w:rPr>
        <w:t xml:space="preserve"> </w:t>
      </w:r>
      <w:r w:rsidRPr="008C3250">
        <w:rPr>
          <w:rFonts w:ascii="Calibri" w:eastAsia="Times New Roman" w:hAnsi="Calibri" w:cs="Times New Roman"/>
        </w:rPr>
        <w:t xml:space="preserve">    </w:t>
      </w:r>
      <w:bookmarkStart w:id="9" w:name="_Toc357767025"/>
      <w:r w:rsidR="00F821B1" w:rsidRPr="008C3250">
        <w:rPr>
          <w:rFonts w:ascii="Calibri" w:eastAsia="Times New Roman" w:hAnsi="Calibri" w:cs="Times New Roman"/>
        </w:rPr>
        <w:br/>
      </w:r>
    </w:p>
    <w:p w:rsidR="00235BB4" w:rsidRDefault="00235BB4" w:rsidP="00235BB4">
      <w:pPr>
        <w:pStyle w:val="Heading2"/>
        <w:spacing w:before="0"/>
        <w:rPr>
          <w:rFonts w:eastAsia="Times New Roman"/>
        </w:rPr>
      </w:pPr>
      <w:r>
        <w:rPr>
          <w:rFonts w:eastAsia="Times New Roman"/>
        </w:rPr>
        <w:t>Final Review</w:t>
      </w:r>
    </w:p>
    <w:p w:rsidR="00235BB4" w:rsidRPr="00031A03" w:rsidRDefault="00235BB4" w:rsidP="00235BB4">
      <w:pPr>
        <w:pStyle w:val="ListParagraph"/>
        <w:numPr>
          <w:ilvl w:val="0"/>
          <w:numId w:val="18"/>
        </w:numPr>
        <w:spacing w:after="0" w:line="240" w:lineRule="auto"/>
        <w:rPr>
          <w:rFonts w:ascii="Calibri" w:eastAsia="Times New Roman" w:hAnsi="Calibri" w:cs="Times New Roman"/>
        </w:rPr>
      </w:pPr>
      <w:r>
        <w:t xml:space="preserve">Look at the Terrain </w:t>
      </w:r>
      <w:r w:rsidR="0032193E">
        <w:t>(Surface) View again to see how your</w:t>
      </w:r>
      <w:r>
        <w:t xml:space="preserve"> changes</w:t>
      </w:r>
      <w:r w:rsidR="0032193E">
        <w:t xml:space="preserve"> and edits affect the topographic surface</w:t>
      </w:r>
      <w:r>
        <w:t>.</w:t>
      </w:r>
    </w:p>
    <w:p w:rsidR="00031A03" w:rsidRPr="00031A03" w:rsidRDefault="00031A03" w:rsidP="00235BB4">
      <w:pPr>
        <w:pStyle w:val="ListParagraph"/>
        <w:numPr>
          <w:ilvl w:val="0"/>
          <w:numId w:val="18"/>
        </w:numPr>
        <w:spacing w:after="0" w:line="240" w:lineRule="auto"/>
        <w:rPr>
          <w:rFonts w:ascii="Calibri" w:eastAsia="Times New Roman" w:hAnsi="Calibri" w:cs="Times New Roman"/>
        </w:rPr>
      </w:pPr>
      <w:r>
        <w:t xml:space="preserve">Click </w:t>
      </w:r>
      <w:r w:rsidRPr="0032193E">
        <w:rPr>
          <w:u w:val="single"/>
        </w:rPr>
        <w:t>Recalculate Surface</w:t>
      </w:r>
      <w:r>
        <w:t xml:space="preserve"> </w:t>
      </w:r>
      <w:r w:rsidR="0032193E">
        <w:t>button to refresh the view.</w:t>
      </w:r>
    </w:p>
    <w:p w:rsidR="00070846" w:rsidRPr="000E4E79" w:rsidRDefault="00031A03" w:rsidP="00235BB4">
      <w:pPr>
        <w:pStyle w:val="ListParagraph"/>
        <w:numPr>
          <w:ilvl w:val="0"/>
          <w:numId w:val="18"/>
        </w:numPr>
        <w:spacing w:after="0" w:line="240" w:lineRule="auto"/>
        <w:rPr>
          <w:rFonts w:ascii="Calibri" w:eastAsia="Times New Roman" w:hAnsi="Calibri" w:cs="Times New Roman"/>
        </w:rPr>
      </w:pPr>
      <w:r>
        <w:t>Did the Surface View change from the first time you viewed the data?</w:t>
      </w:r>
    </w:p>
    <w:p w:rsidR="000E4E79" w:rsidRPr="0032193E" w:rsidRDefault="000E4E79" w:rsidP="00235BB4">
      <w:pPr>
        <w:pStyle w:val="ListParagraph"/>
        <w:numPr>
          <w:ilvl w:val="0"/>
          <w:numId w:val="18"/>
        </w:numPr>
        <w:spacing w:after="0" w:line="240" w:lineRule="auto"/>
        <w:rPr>
          <w:rFonts w:ascii="Calibri" w:eastAsia="Times New Roman" w:hAnsi="Calibri" w:cs="Times New Roman"/>
        </w:rPr>
      </w:pPr>
      <w:r>
        <w:t>You can also adjust the Vertical Exaggeration in the box on the left menu.  Adjust it up and down, then recalculate the surface and look at the differences.</w:t>
      </w:r>
    </w:p>
    <w:p w:rsidR="0032193E" w:rsidRPr="00031A03" w:rsidRDefault="0032193E" w:rsidP="00235BB4">
      <w:pPr>
        <w:pStyle w:val="ListParagraph"/>
        <w:numPr>
          <w:ilvl w:val="0"/>
          <w:numId w:val="18"/>
        </w:numPr>
        <w:spacing w:after="0" w:line="240" w:lineRule="auto"/>
        <w:rPr>
          <w:rFonts w:ascii="Calibri" w:eastAsia="Times New Roman" w:hAnsi="Calibri" w:cs="Times New Roman"/>
        </w:rPr>
      </w:pPr>
      <w:r>
        <w:t>Return to the Map View when you are finished reviewing your 3D surface.</w:t>
      </w:r>
    </w:p>
    <w:p w:rsidR="00070846" w:rsidRDefault="00070846"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32193E" w:rsidRDefault="0032193E" w:rsidP="00235BB4">
      <w:pPr>
        <w:pStyle w:val="ListParagraph"/>
        <w:spacing w:after="0" w:line="240" w:lineRule="auto"/>
        <w:rPr>
          <w:rFonts w:ascii="Calibri" w:eastAsia="Times New Roman" w:hAnsi="Calibri" w:cs="Times New Roman"/>
        </w:rPr>
      </w:pPr>
    </w:p>
    <w:p w:rsidR="001024D8" w:rsidRPr="00F821B1" w:rsidRDefault="001024D8" w:rsidP="008C3250">
      <w:pPr>
        <w:pStyle w:val="Heading2"/>
        <w:spacing w:before="0"/>
        <w:rPr>
          <w:rFonts w:ascii="Calibri" w:eastAsia="Times New Roman" w:hAnsi="Calibri" w:cs="Times New Roman"/>
        </w:rPr>
      </w:pPr>
      <w:r w:rsidRPr="00F821B1">
        <w:rPr>
          <w:rFonts w:eastAsia="Times New Roman"/>
        </w:rPr>
        <w:lastRenderedPageBreak/>
        <w:t>Export the Data from ForeSight</w:t>
      </w:r>
      <w:bookmarkEnd w:id="9"/>
    </w:p>
    <w:p w:rsidR="001024D8" w:rsidRPr="001024D8" w:rsidRDefault="008C3250" w:rsidP="001024D8">
      <w:pPr>
        <w:spacing w:after="0" w:line="240" w:lineRule="auto"/>
        <w:rPr>
          <w:rFonts w:ascii="Calibri" w:eastAsia="Times New Roman" w:hAnsi="Calibri" w:cs="Times New Roman"/>
        </w:rPr>
      </w:pPr>
      <w:r w:rsidRPr="001024D8">
        <w:rPr>
          <w:rFonts w:ascii="Calibri" w:eastAsia="Times New Roman" w:hAnsi="Calibri" w:cs="Times New Roman"/>
          <w:noProof/>
        </w:rPr>
        <w:drawing>
          <wp:anchor distT="0" distB="0" distL="114300" distR="114300" simplePos="0" relativeHeight="251666432" behindDoc="1" locked="0" layoutInCell="1" allowOverlap="1" wp14:anchorId="3E754549" wp14:editId="33EFD00C">
            <wp:simplePos x="0" y="0"/>
            <wp:positionH relativeFrom="column">
              <wp:posOffset>4962525</wp:posOffset>
            </wp:positionH>
            <wp:positionV relativeFrom="paragraph">
              <wp:posOffset>234950</wp:posOffset>
            </wp:positionV>
            <wp:extent cx="1303020" cy="2168525"/>
            <wp:effectExtent l="0" t="0" r="0" b="3175"/>
            <wp:wrapTight wrapText="bothSides">
              <wp:wrapPolygon edited="0">
                <wp:start x="0" y="0"/>
                <wp:lineTo x="0" y="21442"/>
                <wp:lineTo x="21158" y="21442"/>
                <wp:lineTo x="2115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Picture 296"/>
                    <pic:cNvPicPr>
                      <a:picLocks noChangeAspect="1"/>
                    </pic:cNvPicPr>
                  </pic:nvPicPr>
                  <pic:blipFill rotWithShape="1">
                    <a:blip r:embed="rId13">
                      <a:extLst>
                        <a:ext uri="{28A0092B-C50C-407E-A947-70E740481C1C}">
                          <a14:useLocalDpi xmlns:a14="http://schemas.microsoft.com/office/drawing/2010/main" val="0"/>
                        </a:ext>
                      </a:extLst>
                    </a:blip>
                    <a:srcRect r="68616" b="30664"/>
                    <a:stretch/>
                  </pic:blipFill>
                  <pic:spPr bwMode="auto">
                    <a:xfrm>
                      <a:off x="0" y="0"/>
                      <a:ext cx="1303020" cy="2168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24D8" w:rsidRPr="001024D8">
        <w:rPr>
          <w:rFonts w:ascii="Calibri" w:eastAsia="Times New Roman" w:hAnsi="Calibri" w:cs="Times New Roman"/>
        </w:rPr>
        <w:t>Once all point descriptions and lines have been edited in Foresight. Files will need to be exported for further editing and TIN/DEM creation in ArcGIS.</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Select </w:t>
      </w:r>
      <w:r w:rsidR="00CF1F42">
        <w:rPr>
          <w:rFonts w:ascii="Calibri" w:eastAsia="Times New Roman" w:hAnsi="Calibri" w:cs="Times New Roman"/>
          <w:u w:val="single"/>
        </w:rPr>
        <w:t>File</w:t>
      </w:r>
      <w:r w:rsidRPr="008C3250">
        <w:rPr>
          <w:rFonts w:ascii="Calibri" w:eastAsia="Times New Roman" w:hAnsi="Calibri" w:cs="Times New Roman"/>
          <w:u w:val="single"/>
        </w:rPr>
        <w:t xml:space="preserve"> </w:t>
      </w:r>
      <w:r w:rsidRPr="008C3250">
        <w:rPr>
          <w:rFonts w:ascii="Calibri" w:eastAsia="Times New Roman" w:hAnsi="Calibri" w:cs="Times New Roman"/>
          <w:u w:val="single"/>
        </w:rPr>
        <w:sym w:font="Wingdings" w:char="F0E0"/>
      </w:r>
      <w:r w:rsidRPr="008C3250">
        <w:rPr>
          <w:rFonts w:ascii="Calibri" w:eastAsia="Times New Roman" w:hAnsi="Calibri" w:cs="Times New Roman"/>
          <w:u w:val="single"/>
        </w:rPr>
        <w:t xml:space="preserve"> Export </w:t>
      </w:r>
      <w:r w:rsidRPr="008C3250">
        <w:rPr>
          <w:rFonts w:ascii="Calibri" w:eastAsia="Times New Roman" w:hAnsi="Calibri" w:cs="Times New Roman"/>
          <w:u w:val="single"/>
        </w:rPr>
        <w:sym w:font="Wingdings" w:char="F0E0"/>
      </w:r>
      <w:r w:rsidRPr="008C3250">
        <w:rPr>
          <w:rFonts w:ascii="Calibri" w:eastAsia="Times New Roman" w:hAnsi="Calibri" w:cs="Times New Roman"/>
          <w:u w:val="single"/>
        </w:rPr>
        <w:t xml:space="preserve"> AutoCAD (.DFX &amp; .DWG)…</w:t>
      </w:r>
      <w:r w:rsidRPr="001024D8">
        <w:rPr>
          <w:rFonts w:ascii="Calibri" w:eastAsia="Times New Roman" w:hAnsi="Calibri" w:cs="Times New Roman"/>
          <w:noProof/>
        </w:rPr>
        <w:t xml:space="preserve"> </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The </w:t>
      </w:r>
      <w:r w:rsidRPr="008C3250">
        <w:rPr>
          <w:rFonts w:ascii="Calibri" w:eastAsia="Times New Roman" w:hAnsi="Calibri" w:cs="Times New Roman"/>
          <w:u w:val="single"/>
        </w:rPr>
        <w:t>Export AutoCAD</w:t>
      </w:r>
      <w:r w:rsidRPr="001024D8">
        <w:rPr>
          <w:rFonts w:ascii="Calibri" w:eastAsia="Times New Roman" w:hAnsi="Calibri" w:cs="Times New Roman"/>
        </w:rPr>
        <w:t xml:space="preserve"> window will appear: </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Select </w:t>
      </w:r>
      <w:r w:rsidRPr="001024D8">
        <w:rPr>
          <w:rFonts w:ascii="Calibri" w:eastAsia="Times New Roman" w:hAnsi="Calibri" w:cs="Times New Roman"/>
          <w:b/>
        </w:rPr>
        <w:t>DXF</w:t>
      </w:r>
      <w:r w:rsidRPr="001024D8">
        <w:rPr>
          <w:rFonts w:ascii="Calibri" w:eastAsia="Times New Roman" w:hAnsi="Calibri" w:cs="Times New Roman"/>
        </w:rPr>
        <w:t xml:space="preserve"> under </w:t>
      </w:r>
      <w:r w:rsidRPr="008C3250">
        <w:rPr>
          <w:rFonts w:ascii="Calibri" w:eastAsia="Times New Roman" w:hAnsi="Calibri" w:cs="Times New Roman"/>
          <w:u w:val="single"/>
        </w:rPr>
        <w:t>AutoCAD File Type</w:t>
      </w:r>
      <w:r w:rsidRPr="001024D8">
        <w:rPr>
          <w:rFonts w:ascii="Calibri" w:eastAsia="Times New Roman" w:hAnsi="Calibri" w:cs="Times New Roman"/>
        </w:rPr>
        <w:t xml:space="preserve">.  </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Make sure that </w:t>
      </w:r>
      <w:r w:rsidRPr="001024D8">
        <w:rPr>
          <w:rFonts w:ascii="Calibri" w:eastAsia="Times New Roman" w:hAnsi="Calibri" w:cs="Times New Roman"/>
          <w:b/>
        </w:rPr>
        <w:t>Export all</w:t>
      </w:r>
      <w:r w:rsidRPr="001024D8">
        <w:rPr>
          <w:rFonts w:ascii="Calibri" w:eastAsia="Times New Roman" w:hAnsi="Calibri" w:cs="Times New Roman"/>
        </w:rPr>
        <w:t xml:space="preserve"> is selected under </w:t>
      </w:r>
      <w:r w:rsidRPr="008C3250">
        <w:rPr>
          <w:rFonts w:ascii="Calibri" w:eastAsia="Times New Roman" w:hAnsi="Calibri" w:cs="Times New Roman"/>
          <w:u w:val="single"/>
        </w:rPr>
        <w:t>Objects To Export</w:t>
      </w:r>
      <w:r w:rsidRPr="001024D8">
        <w:rPr>
          <w:rFonts w:ascii="Calibri" w:eastAsia="Times New Roman" w:hAnsi="Calibri" w:cs="Times New Roman"/>
        </w:rPr>
        <w:t>.</w:t>
      </w:r>
      <w:r w:rsidRPr="001024D8">
        <w:rPr>
          <w:rFonts w:ascii="Calibri" w:eastAsia="Times New Roman" w:hAnsi="Calibri" w:cs="Times New Roman"/>
          <w:noProof/>
        </w:rPr>
        <w:t xml:space="preserve"> </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Leave all other default settings including Label AutoCAD points.</w:t>
      </w:r>
    </w:p>
    <w:p w:rsidR="001024D8" w:rsidRPr="001024D8" w:rsidRDefault="001024D8" w:rsidP="001024D8">
      <w:pPr>
        <w:numPr>
          <w:ilvl w:val="0"/>
          <w:numId w:val="16"/>
        </w:numPr>
        <w:spacing w:after="0" w:line="240" w:lineRule="auto"/>
        <w:contextualSpacing/>
        <w:rPr>
          <w:rFonts w:ascii="Calibri" w:eastAsia="Times New Roman" w:hAnsi="Calibri" w:cs="Times New Roman"/>
        </w:rPr>
      </w:pPr>
      <w:r w:rsidRPr="001024D8">
        <w:rPr>
          <w:rFonts w:ascii="Calibri" w:eastAsia="Times New Roman" w:hAnsi="Calibri" w:cs="Times New Roman"/>
        </w:rPr>
        <w:t xml:space="preserve">Click </w:t>
      </w:r>
      <w:r w:rsidRPr="008C3250">
        <w:rPr>
          <w:rFonts w:ascii="Calibri" w:eastAsia="Times New Roman" w:hAnsi="Calibri" w:cs="Times New Roman"/>
          <w:i/>
          <w:u w:val="single"/>
        </w:rPr>
        <w:t>Export</w:t>
      </w:r>
      <w:r w:rsidRPr="008C3250">
        <w:rPr>
          <w:rFonts w:ascii="Calibri" w:eastAsia="Times New Roman" w:hAnsi="Calibri" w:cs="Times New Roman"/>
          <w:u w:val="single"/>
        </w:rPr>
        <w:t>.</w:t>
      </w:r>
    </w:p>
    <w:p w:rsidR="001024D8" w:rsidRPr="001024D8" w:rsidRDefault="0032193E" w:rsidP="001024D8">
      <w:pPr>
        <w:numPr>
          <w:ilvl w:val="0"/>
          <w:numId w:val="16"/>
        </w:numPr>
        <w:spacing w:after="0" w:line="240" w:lineRule="auto"/>
        <w:contextualSpacing/>
        <w:rPr>
          <w:rFonts w:ascii="Calibri" w:eastAsia="Times New Roman" w:hAnsi="Calibri" w:cs="Times New Roman"/>
        </w:rPr>
      </w:pPr>
      <w:r>
        <w:rPr>
          <w:rFonts w:ascii="Calibri" w:eastAsia="Times New Roman" w:hAnsi="Calibri" w:cs="Times New Roman"/>
        </w:rPr>
        <w:t>Export your data</w:t>
      </w:r>
      <w:r w:rsidR="00235BB4">
        <w:rPr>
          <w:rFonts w:ascii="Calibri" w:eastAsia="Times New Roman" w:hAnsi="Calibri" w:cs="Times New Roman"/>
        </w:rPr>
        <w:t xml:space="preserve"> </w:t>
      </w:r>
      <w:r>
        <w:rPr>
          <w:rFonts w:ascii="Calibri" w:eastAsia="Times New Roman" w:hAnsi="Calibri" w:cs="Times New Roman"/>
        </w:rPr>
        <w:t>as “</w:t>
      </w:r>
      <w:r w:rsidRPr="0032193E">
        <w:rPr>
          <w:rFonts w:ascii="Calibri" w:eastAsia="Times New Roman" w:hAnsi="Calibri" w:cs="Times New Roman"/>
          <w:b/>
          <w:i/>
        </w:rPr>
        <w:t>…</w:t>
      </w:r>
      <w:r w:rsidR="00235BB4" w:rsidRPr="0032193E">
        <w:rPr>
          <w:rFonts w:ascii="Calibri" w:eastAsia="Times New Roman" w:hAnsi="Calibri" w:cs="Times New Roman"/>
          <w:b/>
          <w:i/>
        </w:rPr>
        <w:t>\Tutorials\</w:t>
      </w:r>
      <w:proofErr w:type="spellStart"/>
      <w:r w:rsidR="00235BB4" w:rsidRPr="0032193E">
        <w:rPr>
          <w:rFonts w:ascii="Calibri" w:eastAsia="Times New Roman" w:hAnsi="Calibri" w:cs="Times New Roman"/>
          <w:b/>
          <w:i/>
        </w:rPr>
        <w:t>ForeSight</w:t>
      </w:r>
      <w:proofErr w:type="spellEnd"/>
      <w:r>
        <w:rPr>
          <w:rFonts w:ascii="Calibri" w:eastAsia="Times New Roman" w:hAnsi="Calibri" w:cs="Times New Roman"/>
          <w:b/>
          <w:i/>
        </w:rPr>
        <w:t>\</w:t>
      </w:r>
      <w:r w:rsidRPr="0032193E">
        <w:rPr>
          <w:rFonts w:ascii="Calibri" w:eastAsia="Times New Roman" w:hAnsi="Calibri" w:cs="Times New Roman"/>
          <w:b/>
          <w:i/>
        </w:rPr>
        <w:t xml:space="preserve"> </w:t>
      </w:r>
      <w:proofErr w:type="spellStart"/>
      <w:r w:rsidRPr="0032193E">
        <w:rPr>
          <w:rFonts w:ascii="Calibri" w:eastAsia="Times New Roman" w:hAnsi="Calibri" w:cs="Times New Roman"/>
          <w:b/>
          <w:i/>
        </w:rPr>
        <w:t>ForeSight_Export.dxf</w:t>
      </w:r>
      <w:proofErr w:type="spellEnd"/>
      <w:r>
        <w:rPr>
          <w:rFonts w:ascii="Calibri" w:eastAsia="Times New Roman" w:hAnsi="Calibri" w:cs="Times New Roman"/>
        </w:rPr>
        <w:t>”.</w:t>
      </w:r>
    </w:p>
    <w:p w:rsidR="001024D8" w:rsidRDefault="001024D8" w:rsidP="001024D8">
      <w:pPr>
        <w:spacing w:after="0" w:line="240" w:lineRule="auto"/>
        <w:rPr>
          <w:rFonts w:ascii="Calibri" w:eastAsia="Times New Roman" w:hAnsi="Calibri" w:cs="Times New Roman"/>
        </w:rPr>
      </w:pPr>
    </w:p>
    <w:p w:rsidR="001024D8" w:rsidRDefault="0032193E" w:rsidP="0032193E">
      <w:pPr>
        <w:spacing w:after="0" w:line="240" w:lineRule="auto"/>
        <w:rPr>
          <w:rFonts w:ascii="Calibri" w:eastAsia="Times New Roman" w:hAnsi="Calibri" w:cs="Times New Roman"/>
        </w:rPr>
      </w:pPr>
      <w:r>
        <w:rPr>
          <w:rFonts w:ascii="Calibri" w:eastAsia="Times New Roman" w:hAnsi="Calibri" w:cs="Times New Roman"/>
        </w:rPr>
        <w:t xml:space="preserve">Save your project file and close </w:t>
      </w:r>
      <w:proofErr w:type="spellStart"/>
      <w:r>
        <w:rPr>
          <w:rFonts w:ascii="Calibri" w:eastAsia="Times New Roman" w:hAnsi="Calibri" w:cs="Times New Roman"/>
        </w:rPr>
        <w:t>ForeSight</w:t>
      </w:r>
      <w:proofErr w:type="spellEnd"/>
      <w:r>
        <w:rPr>
          <w:rFonts w:ascii="Calibri" w:eastAsia="Times New Roman" w:hAnsi="Calibri" w:cs="Times New Roman"/>
        </w:rPr>
        <w:t xml:space="preserve">.  </w:t>
      </w:r>
      <w:r w:rsidR="001024D8" w:rsidRPr="001024D8">
        <w:rPr>
          <w:rFonts w:ascii="Calibri" w:eastAsia="Times New Roman" w:hAnsi="Calibri" w:cs="Times New Roman"/>
        </w:rPr>
        <w:t>The survey data is now ready to be used in ArcGIS to create TINs and DEMs.</w:t>
      </w:r>
      <w:r w:rsidR="001024D8">
        <w:rPr>
          <w:rFonts w:ascii="Calibri" w:eastAsia="Times New Roman" w:hAnsi="Calibri" w:cs="Times New Roman"/>
        </w:rPr>
        <w:t xml:space="preserve"> You have completed the ForeSight Tutorial</w:t>
      </w:r>
      <w:r w:rsidR="00472357">
        <w:rPr>
          <w:rFonts w:ascii="Calibri" w:eastAsia="Times New Roman" w:hAnsi="Calibri" w:cs="Times New Roman"/>
        </w:rPr>
        <w:t>.</w:t>
      </w:r>
    </w:p>
    <w:p w:rsidR="00472357" w:rsidRDefault="00472357" w:rsidP="00472357">
      <w:pPr>
        <w:spacing w:after="0"/>
        <w:rPr>
          <w:rFonts w:ascii="Calibri" w:eastAsia="Times New Roman" w:hAnsi="Calibri" w:cs="Times New Roman"/>
        </w:rPr>
      </w:pPr>
    </w:p>
    <w:p w:rsidR="0032193E" w:rsidRDefault="0032193E" w:rsidP="00472357">
      <w:pPr>
        <w:spacing w:after="0"/>
        <w:rPr>
          <w:rFonts w:ascii="Calibri" w:eastAsia="Times New Roman" w:hAnsi="Calibri" w:cs="Times New Roman"/>
        </w:rPr>
      </w:pPr>
    </w:p>
    <w:p w:rsidR="00D30C0C" w:rsidRPr="00F240E3" w:rsidRDefault="00D30C0C" w:rsidP="00C342AA">
      <w:bookmarkStart w:id="10" w:name="_GoBack"/>
      <w:bookmarkEnd w:id="10"/>
    </w:p>
    <w:sectPr w:rsidR="00D30C0C" w:rsidRPr="00F240E3" w:rsidSect="00586FE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90DB1"/>
    <w:multiLevelType w:val="hybridMultilevel"/>
    <w:tmpl w:val="9D600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C6E2F"/>
    <w:multiLevelType w:val="hybridMultilevel"/>
    <w:tmpl w:val="8EC4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C5770"/>
    <w:multiLevelType w:val="hybridMultilevel"/>
    <w:tmpl w:val="788C2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9F4518"/>
    <w:multiLevelType w:val="hybridMultilevel"/>
    <w:tmpl w:val="802697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7B4695"/>
    <w:multiLevelType w:val="hybridMultilevel"/>
    <w:tmpl w:val="802697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0A2CB1"/>
    <w:multiLevelType w:val="hybridMultilevel"/>
    <w:tmpl w:val="792E5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F549E1"/>
    <w:multiLevelType w:val="hybridMultilevel"/>
    <w:tmpl w:val="860A95A6"/>
    <w:lvl w:ilvl="0" w:tplc="4566A84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166BB7"/>
    <w:multiLevelType w:val="hybridMultilevel"/>
    <w:tmpl w:val="2DA0D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BB171B"/>
    <w:multiLevelType w:val="hybridMultilevel"/>
    <w:tmpl w:val="1CA68E9A"/>
    <w:lvl w:ilvl="0" w:tplc="633427A4">
      <w:start w:val="1"/>
      <w:numFmt w:val="decimal"/>
      <w:lvlText w:val="%1."/>
      <w:lvlJc w:val="left"/>
      <w:pPr>
        <w:ind w:left="720" w:hanging="360"/>
      </w:pPr>
      <w:rPr>
        <w:b w:val="0"/>
      </w:rPr>
    </w:lvl>
    <w:lvl w:ilvl="1" w:tplc="2972403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C23CCF"/>
    <w:multiLevelType w:val="hybridMultilevel"/>
    <w:tmpl w:val="03EA9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B4085D"/>
    <w:multiLevelType w:val="hybridMultilevel"/>
    <w:tmpl w:val="0AACB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DE6FEB"/>
    <w:multiLevelType w:val="hybridMultilevel"/>
    <w:tmpl w:val="963CF168"/>
    <w:lvl w:ilvl="0" w:tplc="633427A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2B33C3"/>
    <w:multiLevelType w:val="hybridMultilevel"/>
    <w:tmpl w:val="8C4824B8"/>
    <w:lvl w:ilvl="0" w:tplc="EE48DF1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4A1FEC"/>
    <w:multiLevelType w:val="hybridMultilevel"/>
    <w:tmpl w:val="C5E0B2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727B47"/>
    <w:multiLevelType w:val="hybridMultilevel"/>
    <w:tmpl w:val="71FE9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6B18EB"/>
    <w:multiLevelType w:val="hybridMultilevel"/>
    <w:tmpl w:val="DB480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65364"/>
    <w:multiLevelType w:val="hybridMultilevel"/>
    <w:tmpl w:val="E2F68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556539"/>
    <w:multiLevelType w:val="hybridMultilevel"/>
    <w:tmpl w:val="209EC7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CD4068"/>
    <w:multiLevelType w:val="hybridMultilevel"/>
    <w:tmpl w:val="47BE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5"/>
  </w:num>
  <w:num w:numId="4">
    <w:abstractNumId w:val="7"/>
  </w:num>
  <w:num w:numId="5">
    <w:abstractNumId w:val="13"/>
  </w:num>
  <w:num w:numId="6">
    <w:abstractNumId w:val="14"/>
  </w:num>
  <w:num w:numId="7">
    <w:abstractNumId w:val="17"/>
  </w:num>
  <w:num w:numId="8">
    <w:abstractNumId w:val="0"/>
  </w:num>
  <w:num w:numId="9">
    <w:abstractNumId w:val="9"/>
  </w:num>
  <w:num w:numId="10">
    <w:abstractNumId w:val="3"/>
  </w:num>
  <w:num w:numId="11">
    <w:abstractNumId w:val="6"/>
  </w:num>
  <w:num w:numId="12">
    <w:abstractNumId w:val="2"/>
  </w:num>
  <w:num w:numId="13">
    <w:abstractNumId w:val="8"/>
  </w:num>
  <w:num w:numId="14">
    <w:abstractNumId w:val="10"/>
  </w:num>
  <w:num w:numId="15">
    <w:abstractNumId w:val="12"/>
  </w:num>
  <w:num w:numId="16">
    <w:abstractNumId w:val="16"/>
  </w:num>
  <w:num w:numId="17">
    <w:abstractNumId w:val="11"/>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E3"/>
    <w:rsid w:val="00031A03"/>
    <w:rsid w:val="000616A3"/>
    <w:rsid w:val="00070846"/>
    <w:rsid w:val="000E4E79"/>
    <w:rsid w:val="001024D8"/>
    <w:rsid w:val="0011294E"/>
    <w:rsid w:val="001703A3"/>
    <w:rsid w:val="00176D3A"/>
    <w:rsid w:val="001A147C"/>
    <w:rsid w:val="001E11BE"/>
    <w:rsid w:val="001F615E"/>
    <w:rsid w:val="00215DDE"/>
    <w:rsid w:val="00235BB4"/>
    <w:rsid w:val="002C4AB4"/>
    <w:rsid w:val="002D66FD"/>
    <w:rsid w:val="00317A03"/>
    <w:rsid w:val="0032193E"/>
    <w:rsid w:val="003C1CF3"/>
    <w:rsid w:val="003D22D4"/>
    <w:rsid w:val="003F6B7C"/>
    <w:rsid w:val="00401910"/>
    <w:rsid w:val="00414FBF"/>
    <w:rsid w:val="00422286"/>
    <w:rsid w:val="00472357"/>
    <w:rsid w:val="00501DA4"/>
    <w:rsid w:val="00515524"/>
    <w:rsid w:val="00586FEA"/>
    <w:rsid w:val="005E258B"/>
    <w:rsid w:val="00632082"/>
    <w:rsid w:val="006509F2"/>
    <w:rsid w:val="006D3940"/>
    <w:rsid w:val="006E6510"/>
    <w:rsid w:val="007741F2"/>
    <w:rsid w:val="00780135"/>
    <w:rsid w:val="007E3695"/>
    <w:rsid w:val="008C3250"/>
    <w:rsid w:val="00AC2E01"/>
    <w:rsid w:val="00B651B0"/>
    <w:rsid w:val="00BD12DF"/>
    <w:rsid w:val="00BD7721"/>
    <w:rsid w:val="00BF5EB9"/>
    <w:rsid w:val="00C342AA"/>
    <w:rsid w:val="00C700C9"/>
    <w:rsid w:val="00CE088E"/>
    <w:rsid w:val="00CF1F42"/>
    <w:rsid w:val="00D30C0C"/>
    <w:rsid w:val="00D67D57"/>
    <w:rsid w:val="00D83D0C"/>
    <w:rsid w:val="00DE336B"/>
    <w:rsid w:val="00E329FA"/>
    <w:rsid w:val="00E5152B"/>
    <w:rsid w:val="00EC767E"/>
    <w:rsid w:val="00F240E3"/>
    <w:rsid w:val="00F821B1"/>
    <w:rsid w:val="00F9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40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40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30C0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0E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240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40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240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240E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240E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240E3"/>
    <w:pPr>
      <w:ind w:left="720"/>
      <w:contextualSpacing/>
    </w:pPr>
  </w:style>
  <w:style w:type="character" w:customStyle="1" w:styleId="Heading3Char">
    <w:name w:val="Heading 3 Char"/>
    <w:basedOn w:val="DefaultParagraphFont"/>
    <w:link w:val="Heading3"/>
    <w:uiPriority w:val="9"/>
    <w:rsid w:val="00D30C0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02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D8"/>
    <w:rPr>
      <w:rFonts w:ascii="Tahoma" w:hAnsi="Tahoma" w:cs="Tahoma"/>
      <w:sz w:val="16"/>
      <w:szCs w:val="16"/>
    </w:rPr>
  </w:style>
  <w:style w:type="character" w:styleId="Hyperlink">
    <w:name w:val="Hyperlink"/>
    <w:basedOn w:val="DefaultParagraphFont"/>
    <w:uiPriority w:val="99"/>
    <w:unhideWhenUsed/>
    <w:rsid w:val="002D66FD"/>
    <w:rPr>
      <w:color w:val="0000FF" w:themeColor="hyperlink"/>
      <w:u w:val="single"/>
    </w:rPr>
  </w:style>
  <w:style w:type="character" w:styleId="CommentReference">
    <w:name w:val="annotation reference"/>
    <w:basedOn w:val="DefaultParagraphFont"/>
    <w:uiPriority w:val="99"/>
    <w:semiHidden/>
    <w:unhideWhenUsed/>
    <w:rsid w:val="00414FBF"/>
    <w:rPr>
      <w:sz w:val="16"/>
      <w:szCs w:val="16"/>
    </w:rPr>
  </w:style>
  <w:style w:type="paragraph" w:styleId="CommentText">
    <w:name w:val="annotation text"/>
    <w:basedOn w:val="Normal"/>
    <w:link w:val="CommentTextChar"/>
    <w:uiPriority w:val="99"/>
    <w:semiHidden/>
    <w:unhideWhenUsed/>
    <w:rsid w:val="00414FBF"/>
    <w:pPr>
      <w:spacing w:line="240" w:lineRule="auto"/>
    </w:pPr>
    <w:rPr>
      <w:sz w:val="20"/>
      <w:szCs w:val="20"/>
    </w:rPr>
  </w:style>
  <w:style w:type="character" w:customStyle="1" w:styleId="CommentTextChar">
    <w:name w:val="Comment Text Char"/>
    <w:basedOn w:val="DefaultParagraphFont"/>
    <w:link w:val="CommentText"/>
    <w:uiPriority w:val="99"/>
    <w:semiHidden/>
    <w:rsid w:val="00414FBF"/>
    <w:rPr>
      <w:sz w:val="20"/>
      <w:szCs w:val="20"/>
    </w:rPr>
  </w:style>
  <w:style w:type="paragraph" w:styleId="CommentSubject">
    <w:name w:val="annotation subject"/>
    <w:basedOn w:val="CommentText"/>
    <w:next w:val="CommentText"/>
    <w:link w:val="CommentSubjectChar"/>
    <w:uiPriority w:val="99"/>
    <w:semiHidden/>
    <w:unhideWhenUsed/>
    <w:rsid w:val="00414FBF"/>
    <w:rPr>
      <w:b/>
      <w:bCs/>
    </w:rPr>
  </w:style>
  <w:style w:type="character" w:customStyle="1" w:styleId="CommentSubjectChar">
    <w:name w:val="Comment Subject Char"/>
    <w:basedOn w:val="CommentTextChar"/>
    <w:link w:val="CommentSubject"/>
    <w:uiPriority w:val="99"/>
    <w:semiHidden/>
    <w:rsid w:val="00414F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40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40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30C0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0E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240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40E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240E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240E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240E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240E3"/>
    <w:pPr>
      <w:ind w:left="720"/>
      <w:contextualSpacing/>
    </w:pPr>
  </w:style>
  <w:style w:type="character" w:customStyle="1" w:styleId="Heading3Char">
    <w:name w:val="Heading 3 Char"/>
    <w:basedOn w:val="DefaultParagraphFont"/>
    <w:link w:val="Heading3"/>
    <w:uiPriority w:val="9"/>
    <w:rsid w:val="00D30C0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02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D8"/>
    <w:rPr>
      <w:rFonts w:ascii="Tahoma" w:hAnsi="Tahoma" w:cs="Tahoma"/>
      <w:sz w:val="16"/>
      <w:szCs w:val="16"/>
    </w:rPr>
  </w:style>
  <w:style w:type="character" w:styleId="Hyperlink">
    <w:name w:val="Hyperlink"/>
    <w:basedOn w:val="DefaultParagraphFont"/>
    <w:uiPriority w:val="99"/>
    <w:unhideWhenUsed/>
    <w:rsid w:val="002D66FD"/>
    <w:rPr>
      <w:color w:val="0000FF" w:themeColor="hyperlink"/>
      <w:u w:val="single"/>
    </w:rPr>
  </w:style>
  <w:style w:type="character" w:styleId="CommentReference">
    <w:name w:val="annotation reference"/>
    <w:basedOn w:val="DefaultParagraphFont"/>
    <w:uiPriority w:val="99"/>
    <w:semiHidden/>
    <w:unhideWhenUsed/>
    <w:rsid w:val="00414FBF"/>
    <w:rPr>
      <w:sz w:val="16"/>
      <w:szCs w:val="16"/>
    </w:rPr>
  </w:style>
  <w:style w:type="paragraph" w:styleId="CommentText">
    <w:name w:val="annotation text"/>
    <w:basedOn w:val="Normal"/>
    <w:link w:val="CommentTextChar"/>
    <w:uiPriority w:val="99"/>
    <w:semiHidden/>
    <w:unhideWhenUsed/>
    <w:rsid w:val="00414FBF"/>
    <w:pPr>
      <w:spacing w:line="240" w:lineRule="auto"/>
    </w:pPr>
    <w:rPr>
      <w:sz w:val="20"/>
      <w:szCs w:val="20"/>
    </w:rPr>
  </w:style>
  <w:style w:type="character" w:customStyle="1" w:styleId="CommentTextChar">
    <w:name w:val="Comment Text Char"/>
    <w:basedOn w:val="DefaultParagraphFont"/>
    <w:link w:val="CommentText"/>
    <w:uiPriority w:val="99"/>
    <w:semiHidden/>
    <w:rsid w:val="00414FBF"/>
    <w:rPr>
      <w:sz w:val="20"/>
      <w:szCs w:val="20"/>
    </w:rPr>
  </w:style>
  <w:style w:type="paragraph" w:styleId="CommentSubject">
    <w:name w:val="annotation subject"/>
    <w:basedOn w:val="CommentText"/>
    <w:next w:val="CommentText"/>
    <w:link w:val="CommentSubjectChar"/>
    <w:uiPriority w:val="99"/>
    <w:semiHidden/>
    <w:unhideWhenUsed/>
    <w:rsid w:val="00414FBF"/>
    <w:rPr>
      <w:b/>
      <w:bCs/>
    </w:rPr>
  </w:style>
  <w:style w:type="character" w:customStyle="1" w:styleId="CommentSubjectChar">
    <w:name w:val="Comment Subject Char"/>
    <w:basedOn w:val="CommentTextChar"/>
    <w:link w:val="CommentSubject"/>
    <w:uiPriority w:val="99"/>
    <w:semiHidden/>
    <w:rsid w:val="00414F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335A1-2DF7-41E7-A11E-C510E9D3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6</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 Whitehead</cp:lastModifiedBy>
  <cp:revision>29</cp:revision>
  <dcterms:created xsi:type="dcterms:W3CDTF">2013-05-21T20:04:00Z</dcterms:created>
  <dcterms:modified xsi:type="dcterms:W3CDTF">2013-06-18T19:01:00Z</dcterms:modified>
</cp:coreProperties>
</file>